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01" w:rsidRDefault="00103CEF">
      <w:pPr>
        <w:spacing w:line="240" w:lineRule="atLeast"/>
        <w:jc w:val="center"/>
        <w:rPr>
          <w:rFonts w:ascii="黑体" w:eastAsia="黑体"/>
          <w:bCs/>
          <w:sz w:val="30"/>
        </w:rPr>
      </w:pPr>
      <w:r>
        <w:rPr>
          <w:rFonts w:ascii="黑体" w:eastAsia="黑体" w:hAnsi="宋体" w:hint="eastAsia"/>
          <w:bCs/>
          <w:sz w:val="30"/>
        </w:rPr>
        <w:t>青海师范大学统计学专业本科人才培养方案</w:t>
      </w:r>
    </w:p>
    <w:p w:rsidR="003B1401" w:rsidRDefault="003B1401">
      <w:pPr>
        <w:spacing w:line="560" w:lineRule="exact"/>
        <w:rPr>
          <w:rFonts w:ascii="黑体" w:eastAsia="黑体" w:hAnsi="宋体"/>
          <w:b/>
          <w:bCs/>
          <w:sz w:val="30"/>
          <w:szCs w:val="30"/>
        </w:rPr>
      </w:pPr>
    </w:p>
    <w:p w:rsidR="003B1401" w:rsidRDefault="00103CEF">
      <w:pPr>
        <w:adjustRightInd w:val="0"/>
        <w:snapToGrid w:val="0"/>
        <w:spacing w:line="560" w:lineRule="exact"/>
        <w:ind w:leftChars="-67" w:left="-14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/>
          <w:b/>
          <w:sz w:val="28"/>
          <w:szCs w:val="28"/>
        </w:rPr>
        <w:t>培养目标</w:t>
      </w:r>
    </w:p>
    <w:p w:rsidR="003B1401" w:rsidRDefault="00103CEF">
      <w:pPr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培养德、智、体、美全面发展，具有坚实的数学基础，掌握数学与统计学的基本思想、理论与方法，熟悉经济学基本理论，能够运用现代统计方法分析和处理数据，具备一定的知识更新和实践创新能力.能在企事业单位和经济管理部门从事统计调查、数据分析等工作，或在科研、教育部门从事研究和教学工作的复合型专门人才.</w:t>
      </w:r>
    </w:p>
    <w:p w:rsidR="003B1401" w:rsidRDefault="00103CEF" w:rsidP="00CE40CB">
      <w:pPr>
        <w:adjustRightInd w:val="0"/>
        <w:snapToGrid w:val="0"/>
        <w:spacing w:beforeLines="50" w:afterLines="50" w:line="5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二、毕业</w:t>
      </w:r>
      <w:r>
        <w:rPr>
          <w:rFonts w:ascii="宋体" w:hAnsi="宋体"/>
          <w:b/>
          <w:sz w:val="28"/>
          <w:szCs w:val="28"/>
        </w:rPr>
        <w:t>要求</w:t>
      </w:r>
    </w:p>
    <w:p w:rsidR="003B1401" w:rsidRDefault="00103CEF">
      <w:pPr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l．热爱中国共产党，热爱社会主义祖国，积极</w:t>
      </w:r>
      <w:proofErr w:type="gramStart"/>
      <w:r>
        <w:rPr>
          <w:rFonts w:ascii="宋体" w:hAnsi="宋体" w:hint="eastAsia"/>
          <w:sz w:val="28"/>
          <w:szCs w:val="28"/>
        </w:rPr>
        <w:t>践行</w:t>
      </w:r>
      <w:proofErr w:type="gramEnd"/>
      <w:r>
        <w:rPr>
          <w:rFonts w:ascii="宋体" w:hAnsi="宋体" w:hint="eastAsia"/>
          <w:sz w:val="28"/>
          <w:szCs w:val="28"/>
        </w:rPr>
        <w:t xml:space="preserve">社会主义核心价值观，有为国家富强、民族昌盛而奋斗的志向和责任感；具有爱岗敬业、艰苦奋斗、热爱劳动、遵纪守法、团结合作的优秀品质. </w:t>
      </w:r>
    </w:p>
    <w:p w:rsidR="003B1401" w:rsidRDefault="00103CEF">
      <w:pPr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2．具有扎实的数学基础，掌握统计学的基本理论、基本知识和基本方法；具有较高的科学素养和较强的创新意识，了解统计学专业的发展动态及其应用前景.</w:t>
      </w:r>
    </w:p>
    <w:p w:rsidR="003B1401" w:rsidRDefault="00103CEF">
      <w:pPr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具有应用统计学理论进行分析、解决某些实际问题的能力；能够熟练使用常用的统计软件，具有采集数据、设计调查问卷和处理调查数据的基本能力；掌握资料查询、文献检索的基本方法，有一定的知识更新能力；掌握一门外语，能阅读本专业的外文书刊.</w:t>
      </w:r>
    </w:p>
    <w:p w:rsidR="003B1401" w:rsidRDefault="00103CEF">
      <w:pPr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4．具有健康的体魄，养成良好的体育锻炼和卫生习惯；达到国家规定关于大学生身体素质、心理素质和审美能力的要求.</w:t>
      </w:r>
    </w:p>
    <w:p w:rsidR="003B1401" w:rsidRDefault="00103CEF" w:rsidP="00CE40CB">
      <w:pPr>
        <w:adjustRightInd w:val="0"/>
        <w:snapToGrid w:val="0"/>
        <w:spacing w:beforeLines="50" w:afterLines="50" w:line="5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三、学制与</w:t>
      </w:r>
      <w:r>
        <w:rPr>
          <w:rFonts w:ascii="宋体" w:hAnsi="宋体"/>
          <w:b/>
          <w:sz w:val="28"/>
          <w:szCs w:val="28"/>
        </w:rPr>
        <w:t>学分要求</w:t>
      </w:r>
    </w:p>
    <w:p w:rsidR="003B1401" w:rsidRDefault="00103CEF">
      <w:pPr>
        <w:adjustRightInd w:val="0"/>
        <w:snapToGrid w:val="0"/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1.学制：</w:t>
      </w:r>
      <w:r>
        <w:rPr>
          <w:rFonts w:ascii="宋体" w:hAnsi="宋体" w:hint="eastAsia"/>
          <w:sz w:val="28"/>
          <w:szCs w:val="28"/>
        </w:rPr>
        <w:t>基本学制4年，实行3—</w:t>
      </w:r>
      <w:r>
        <w:rPr>
          <w:rFonts w:ascii="宋体" w:hAnsi="宋体" w:hint="eastAsia"/>
          <w:color w:val="000000" w:themeColor="text1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年弹性学制.</w:t>
      </w:r>
    </w:p>
    <w:p w:rsidR="003B1401" w:rsidRDefault="00103CEF">
      <w:pPr>
        <w:adjustRightInd w:val="0"/>
        <w:snapToGrid w:val="0"/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2.</w:t>
      </w:r>
      <w:r>
        <w:rPr>
          <w:rFonts w:ascii="宋体" w:hAnsi="宋体"/>
          <w:b/>
          <w:sz w:val="28"/>
          <w:szCs w:val="28"/>
        </w:rPr>
        <w:t>学分要求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学生至少应修满13</w:t>
      </w:r>
      <w:r w:rsidR="00127CE2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学分方可毕业，其中：课堂教学</w:t>
      </w:r>
      <w:r w:rsidRPr="003D00C4">
        <w:rPr>
          <w:rFonts w:ascii="宋体" w:hAnsi="宋体" w:hint="eastAsia"/>
          <w:sz w:val="28"/>
          <w:szCs w:val="28"/>
        </w:rPr>
        <w:t>115</w:t>
      </w:r>
      <w:r>
        <w:rPr>
          <w:rFonts w:ascii="宋体" w:hAnsi="宋体" w:hint="eastAsia"/>
          <w:sz w:val="28"/>
          <w:szCs w:val="28"/>
        </w:rPr>
        <w:t>学分，实验/实践教学</w:t>
      </w:r>
      <w:r w:rsidRPr="003D00C4">
        <w:rPr>
          <w:rFonts w:ascii="宋体" w:hAnsi="宋体" w:hint="eastAsia"/>
          <w:sz w:val="28"/>
          <w:szCs w:val="28"/>
        </w:rPr>
        <w:t>2</w:t>
      </w:r>
      <w:r w:rsidR="005765A1" w:rsidRPr="003D00C4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学分；必修</w:t>
      </w:r>
      <w:r w:rsidR="005765A1">
        <w:rPr>
          <w:rFonts w:ascii="宋体" w:hAnsi="宋体" w:hint="eastAsia"/>
          <w:sz w:val="28"/>
          <w:szCs w:val="28"/>
        </w:rPr>
        <w:t>104</w:t>
      </w:r>
      <w:r>
        <w:rPr>
          <w:rFonts w:ascii="宋体" w:hAnsi="宋体" w:hint="eastAsia"/>
          <w:sz w:val="28"/>
          <w:szCs w:val="28"/>
        </w:rPr>
        <w:t>学分，选修</w:t>
      </w:r>
      <w:r w:rsidR="005765A1" w:rsidRPr="003D00C4">
        <w:rPr>
          <w:rFonts w:ascii="宋体" w:hAnsi="宋体" w:hint="eastAsia"/>
          <w:sz w:val="28"/>
          <w:szCs w:val="28"/>
        </w:rPr>
        <w:t>35</w:t>
      </w:r>
      <w:r>
        <w:rPr>
          <w:rFonts w:ascii="宋体" w:hAnsi="宋体" w:hint="eastAsia"/>
          <w:sz w:val="28"/>
          <w:szCs w:val="28"/>
        </w:rPr>
        <w:t>学分.</w:t>
      </w:r>
    </w:p>
    <w:p w:rsidR="003B1401" w:rsidRDefault="00103CEF">
      <w:pPr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通识课程：学生应修满56学分，其中：必修46学分，选修10学分；课堂教学48学分，实践活动8学分.</w:t>
      </w:r>
    </w:p>
    <w:p w:rsidR="003B1401" w:rsidRDefault="00103CEF">
      <w:pPr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专业课程：学生应修满8</w:t>
      </w:r>
      <w:r w:rsidR="00127CE2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学分，其中：必修5</w:t>
      </w:r>
      <w:r w:rsidR="00127CE2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学分，选修2</w:t>
      </w:r>
      <w:r w:rsidR="00127CE2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学分；课堂教学6</w:t>
      </w:r>
      <w:r w:rsidR="00127CE2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学分，实践/实验教学1</w:t>
      </w:r>
      <w:r w:rsidR="00EA4CB9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学分.</w:t>
      </w:r>
    </w:p>
    <w:p w:rsidR="003B1401" w:rsidRDefault="00103CEF">
      <w:pPr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具体课程与学分详见本计划的课程设置部分.</w:t>
      </w:r>
    </w:p>
    <w:p w:rsidR="003B1401" w:rsidRDefault="00103CEF">
      <w:pPr>
        <w:adjustRightInd w:val="0"/>
        <w:snapToGrid w:val="0"/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授予学位</w:t>
      </w:r>
      <w:r>
        <w:rPr>
          <w:rFonts w:ascii="宋体" w:hAnsi="宋体"/>
          <w:sz w:val="28"/>
          <w:szCs w:val="28"/>
        </w:rPr>
        <w:t xml:space="preserve"> </w:t>
      </w:r>
    </w:p>
    <w:p w:rsidR="003B1401" w:rsidRDefault="00103CEF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授予学位：理学学士学位</w:t>
      </w:r>
      <w:r w:rsidR="00EE02FB">
        <w:rPr>
          <w:rFonts w:ascii="宋体" w:hAnsi="宋体" w:hint="eastAsia"/>
          <w:sz w:val="28"/>
          <w:szCs w:val="28"/>
        </w:rPr>
        <w:t>.</w:t>
      </w:r>
    </w:p>
    <w:p w:rsidR="003B1401" w:rsidRDefault="00103CEF">
      <w:pPr>
        <w:adjustRightInd w:val="0"/>
        <w:snapToGrid w:val="0"/>
        <w:spacing w:line="5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</w:t>
      </w:r>
      <w:r>
        <w:rPr>
          <w:rFonts w:ascii="宋体" w:hAnsi="宋体" w:cs="宋体"/>
          <w:b/>
          <w:sz w:val="28"/>
          <w:szCs w:val="28"/>
        </w:rPr>
        <w:t>、</w:t>
      </w:r>
      <w:r>
        <w:rPr>
          <w:rFonts w:ascii="宋体" w:hAnsi="宋体" w:cs="宋体" w:hint="eastAsia"/>
          <w:b/>
          <w:sz w:val="28"/>
          <w:szCs w:val="28"/>
        </w:rPr>
        <w:t xml:space="preserve">主干课程   </w:t>
      </w:r>
      <w:r w:rsidR="00D92548">
        <w:rPr>
          <w:rFonts w:ascii="宋体" w:hAnsi="宋体" w:cs="宋体" w:hint="eastAsia"/>
          <w:b/>
          <w:sz w:val="28"/>
          <w:szCs w:val="28"/>
        </w:rPr>
        <w:t xml:space="preserve"> </w:t>
      </w:r>
    </w:p>
    <w:p w:rsidR="003B1401" w:rsidRDefault="00CE40CB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数学分析、高等代数、概率论与数理统计、应用回归分析、应用随机过程、多元统计分析及软件应用、计量经济学.</w:t>
      </w:r>
      <w:r w:rsidR="00103CEF">
        <w:rPr>
          <w:rFonts w:ascii="宋体" w:hAnsi="宋体" w:hint="eastAsia"/>
          <w:sz w:val="28"/>
          <w:szCs w:val="28"/>
        </w:rPr>
        <w:t xml:space="preserve">  </w:t>
      </w:r>
    </w:p>
    <w:p w:rsidR="003B1401" w:rsidRDefault="00103CEF">
      <w:pPr>
        <w:adjustRightInd w:val="0"/>
        <w:snapToGrid w:val="0"/>
        <w:spacing w:line="5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六、课程结构比例  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2"/>
        <w:gridCol w:w="2550"/>
        <w:gridCol w:w="1330"/>
        <w:gridCol w:w="1293"/>
        <w:gridCol w:w="1293"/>
        <w:gridCol w:w="1293"/>
      </w:tblGrid>
      <w:tr w:rsidR="003B1401">
        <w:trPr>
          <w:trHeight w:val="406"/>
          <w:jc w:val="center"/>
        </w:trPr>
        <w:tc>
          <w:tcPr>
            <w:tcW w:w="1332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课程类别</w:t>
            </w:r>
          </w:p>
        </w:tc>
        <w:tc>
          <w:tcPr>
            <w:tcW w:w="2550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课程性质</w:t>
            </w:r>
          </w:p>
        </w:tc>
        <w:tc>
          <w:tcPr>
            <w:tcW w:w="1330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学分数</w:t>
            </w:r>
          </w:p>
        </w:tc>
        <w:tc>
          <w:tcPr>
            <w:tcW w:w="1293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学分比例</w:t>
            </w:r>
          </w:p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（%）</w:t>
            </w:r>
          </w:p>
        </w:tc>
        <w:tc>
          <w:tcPr>
            <w:tcW w:w="1293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学时数</w:t>
            </w:r>
          </w:p>
        </w:tc>
        <w:tc>
          <w:tcPr>
            <w:tcW w:w="1293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学时比例</w:t>
            </w:r>
          </w:p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（%）</w:t>
            </w:r>
          </w:p>
        </w:tc>
      </w:tr>
      <w:tr w:rsidR="003B1401">
        <w:trPr>
          <w:trHeight w:hRule="exact" w:val="454"/>
          <w:jc w:val="center"/>
        </w:trPr>
        <w:tc>
          <w:tcPr>
            <w:tcW w:w="1332" w:type="dxa"/>
            <w:vMerge w:val="restart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通识课程</w:t>
            </w:r>
          </w:p>
        </w:tc>
        <w:tc>
          <w:tcPr>
            <w:tcW w:w="2550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通识必修课程</w:t>
            </w:r>
          </w:p>
        </w:tc>
        <w:tc>
          <w:tcPr>
            <w:tcW w:w="1330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46</w:t>
            </w:r>
          </w:p>
        </w:tc>
        <w:tc>
          <w:tcPr>
            <w:tcW w:w="1293" w:type="dxa"/>
            <w:vAlign w:val="center"/>
          </w:tcPr>
          <w:p w:rsidR="003B1401" w:rsidRDefault="00103CEF" w:rsidP="00724A42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33.</w:t>
            </w:r>
            <w:r w:rsidR="00724A42">
              <w:rPr>
                <w:rFonts w:asciiTheme="minorEastAsia" w:eastAsiaTheme="minorEastAsia" w:hAnsiTheme="minorEastAsia" w:hint="eastAsia"/>
                <w:sz w:val="24"/>
              </w:rPr>
              <w:t>09</w:t>
            </w:r>
          </w:p>
        </w:tc>
        <w:tc>
          <w:tcPr>
            <w:tcW w:w="1293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942</w:t>
            </w:r>
          </w:p>
        </w:tc>
        <w:tc>
          <w:tcPr>
            <w:tcW w:w="1293" w:type="dxa"/>
            <w:vAlign w:val="center"/>
          </w:tcPr>
          <w:p w:rsidR="003B1401" w:rsidRDefault="00103CEF" w:rsidP="000D51CD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33.</w:t>
            </w:r>
            <w:r w:rsidR="000D51CD">
              <w:rPr>
                <w:rFonts w:asciiTheme="minorEastAsia" w:eastAsiaTheme="minorEastAsia" w:hAnsiTheme="minorEastAsia" w:hint="eastAsia"/>
                <w:sz w:val="24"/>
              </w:rPr>
              <w:t>43</w:t>
            </w:r>
          </w:p>
        </w:tc>
      </w:tr>
      <w:tr w:rsidR="003B1401">
        <w:trPr>
          <w:trHeight w:hRule="exact" w:val="454"/>
          <w:jc w:val="center"/>
        </w:trPr>
        <w:tc>
          <w:tcPr>
            <w:tcW w:w="1332" w:type="dxa"/>
            <w:vMerge/>
            <w:vAlign w:val="center"/>
          </w:tcPr>
          <w:p w:rsidR="003B1401" w:rsidRDefault="003B1401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通识选修课程</w:t>
            </w:r>
          </w:p>
        </w:tc>
        <w:tc>
          <w:tcPr>
            <w:tcW w:w="1330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293" w:type="dxa"/>
            <w:vAlign w:val="center"/>
          </w:tcPr>
          <w:p w:rsidR="003B1401" w:rsidRDefault="00103CEF" w:rsidP="00724A42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7.</w:t>
            </w:r>
            <w:r w:rsidR="00724A42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1293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160</w:t>
            </w:r>
          </w:p>
        </w:tc>
        <w:tc>
          <w:tcPr>
            <w:tcW w:w="1293" w:type="dxa"/>
            <w:vAlign w:val="center"/>
          </w:tcPr>
          <w:p w:rsidR="003B1401" w:rsidRDefault="00103CEF" w:rsidP="000D51CD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5.</w:t>
            </w:r>
            <w:r w:rsidR="000D51CD">
              <w:rPr>
                <w:rFonts w:asciiTheme="minorEastAsia" w:eastAsiaTheme="minorEastAsia" w:hAnsiTheme="minorEastAsia" w:hint="eastAsia"/>
                <w:sz w:val="24"/>
              </w:rPr>
              <w:t>68</w:t>
            </w:r>
          </w:p>
        </w:tc>
      </w:tr>
      <w:tr w:rsidR="003B1401">
        <w:trPr>
          <w:trHeight w:hRule="exact" w:val="454"/>
          <w:jc w:val="center"/>
        </w:trPr>
        <w:tc>
          <w:tcPr>
            <w:tcW w:w="1332" w:type="dxa"/>
            <w:vMerge w:val="restart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专业课程</w:t>
            </w:r>
          </w:p>
        </w:tc>
        <w:tc>
          <w:tcPr>
            <w:tcW w:w="2550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学科通识课程</w:t>
            </w:r>
          </w:p>
        </w:tc>
        <w:tc>
          <w:tcPr>
            <w:tcW w:w="1330" w:type="dxa"/>
            <w:vAlign w:val="center"/>
          </w:tcPr>
          <w:p w:rsidR="003B1401" w:rsidRDefault="00103CEF" w:rsidP="00724A42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724A42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293" w:type="dxa"/>
            <w:vAlign w:val="center"/>
          </w:tcPr>
          <w:p w:rsidR="003B1401" w:rsidRDefault="00103CEF" w:rsidP="00724A42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724A42">
              <w:rPr>
                <w:rFonts w:asciiTheme="minorEastAsia" w:eastAsiaTheme="minorEastAsia" w:hAnsiTheme="minorEastAsia" w:hint="eastAsia"/>
                <w:sz w:val="24"/>
              </w:rPr>
              <w:t>7.27</w:t>
            </w:r>
          </w:p>
        </w:tc>
        <w:tc>
          <w:tcPr>
            <w:tcW w:w="1293" w:type="dxa"/>
            <w:vAlign w:val="center"/>
          </w:tcPr>
          <w:p w:rsidR="003B1401" w:rsidRDefault="00724A42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53</w:t>
            </w:r>
            <w:r w:rsidR="00103CE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293" w:type="dxa"/>
            <w:vAlign w:val="center"/>
          </w:tcPr>
          <w:p w:rsidR="003B1401" w:rsidRDefault="00103CEF" w:rsidP="000D51CD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0D51CD">
              <w:rPr>
                <w:rFonts w:asciiTheme="minorEastAsia" w:eastAsiaTheme="minorEastAsia" w:hAnsiTheme="minorEastAsia" w:hint="eastAsia"/>
                <w:sz w:val="24"/>
              </w:rPr>
              <w:t>8.87</w:t>
            </w:r>
          </w:p>
        </w:tc>
      </w:tr>
      <w:tr w:rsidR="003B1401">
        <w:trPr>
          <w:trHeight w:hRule="exact" w:val="454"/>
          <w:jc w:val="center"/>
        </w:trPr>
        <w:tc>
          <w:tcPr>
            <w:tcW w:w="1332" w:type="dxa"/>
            <w:vMerge/>
            <w:vAlign w:val="center"/>
          </w:tcPr>
          <w:p w:rsidR="003B1401" w:rsidRDefault="003B1401">
            <w:pPr>
              <w:adjustRightInd w:val="0"/>
              <w:snapToGri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专业必修课程</w:t>
            </w:r>
          </w:p>
        </w:tc>
        <w:tc>
          <w:tcPr>
            <w:tcW w:w="1330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1293" w:type="dxa"/>
            <w:vAlign w:val="center"/>
          </w:tcPr>
          <w:p w:rsidR="003B1401" w:rsidRDefault="00103CEF" w:rsidP="00724A42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15.</w:t>
            </w:r>
            <w:r w:rsidR="00724A42">
              <w:rPr>
                <w:rFonts w:asciiTheme="minorEastAsia" w:eastAsiaTheme="minorEastAsia" w:hAnsiTheme="minorEastAsia" w:hint="eastAsia"/>
                <w:sz w:val="24"/>
              </w:rPr>
              <w:t>83</w:t>
            </w:r>
          </w:p>
        </w:tc>
        <w:tc>
          <w:tcPr>
            <w:tcW w:w="1293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384</w:t>
            </w:r>
          </w:p>
        </w:tc>
        <w:tc>
          <w:tcPr>
            <w:tcW w:w="1293" w:type="dxa"/>
            <w:vAlign w:val="center"/>
          </w:tcPr>
          <w:p w:rsidR="003B1401" w:rsidRDefault="00103CEF" w:rsidP="000D51CD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13.</w:t>
            </w:r>
            <w:r w:rsidR="000D51CD">
              <w:rPr>
                <w:rFonts w:asciiTheme="minorEastAsia" w:eastAsiaTheme="minorEastAsia" w:hAnsiTheme="minorEastAsia" w:hint="eastAsia"/>
                <w:sz w:val="24"/>
              </w:rPr>
              <w:t>63</w:t>
            </w:r>
          </w:p>
        </w:tc>
      </w:tr>
      <w:tr w:rsidR="003B1401">
        <w:trPr>
          <w:trHeight w:hRule="exact" w:val="454"/>
          <w:jc w:val="center"/>
        </w:trPr>
        <w:tc>
          <w:tcPr>
            <w:tcW w:w="1332" w:type="dxa"/>
            <w:vMerge/>
            <w:vAlign w:val="center"/>
          </w:tcPr>
          <w:p w:rsidR="003B1401" w:rsidRDefault="003B1401">
            <w:pPr>
              <w:adjustRightInd w:val="0"/>
              <w:snapToGri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专业限定选修课程</w:t>
            </w:r>
          </w:p>
        </w:tc>
        <w:tc>
          <w:tcPr>
            <w:tcW w:w="1330" w:type="dxa"/>
            <w:vAlign w:val="center"/>
          </w:tcPr>
          <w:p w:rsidR="003B1401" w:rsidRDefault="00103CEF" w:rsidP="00724A42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724A42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293" w:type="dxa"/>
            <w:vAlign w:val="center"/>
          </w:tcPr>
          <w:p w:rsidR="003B1401" w:rsidRDefault="00724A42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8.63</w:t>
            </w:r>
          </w:p>
        </w:tc>
        <w:tc>
          <w:tcPr>
            <w:tcW w:w="1293" w:type="dxa"/>
            <w:vAlign w:val="center"/>
          </w:tcPr>
          <w:p w:rsidR="003B1401" w:rsidRDefault="00103CEF" w:rsidP="00724A42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724A42">
              <w:rPr>
                <w:rFonts w:asciiTheme="minorEastAsia" w:eastAsiaTheme="minorEastAsia" w:hAnsiTheme="minorEastAsia" w:hint="eastAsia"/>
                <w:sz w:val="24"/>
              </w:rPr>
              <w:t>08</w:t>
            </w:r>
          </w:p>
        </w:tc>
        <w:tc>
          <w:tcPr>
            <w:tcW w:w="1293" w:type="dxa"/>
            <w:vAlign w:val="center"/>
          </w:tcPr>
          <w:p w:rsidR="003B1401" w:rsidRDefault="000D51CD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7.38</w:t>
            </w:r>
          </w:p>
        </w:tc>
      </w:tr>
      <w:tr w:rsidR="003B1401">
        <w:trPr>
          <w:trHeight w:hRule="exact" w:val="454"/>
          <w:jc w:val="center"/>
        </w:trPr>
        <w:tc>
          <w:tcPr>
            <w:tcW w:w="1332" w:type="dxa"/>
            <w:vMerge/>
            <w:vAlign w:val="center"/>
          </w:tcPr>
          <w:p w:rsidR="003B1401" w:rsidRDefault="003B1401">
            <w:pPr>
              <w:adjustRightInd w:val="0"/>
              <w:snapToGri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专业任意选修课程</w:t>
            </w:r>
          </w:p>
        </w:tc>
        <w:tc>
          <w:tcPr>
            <w:tcW w:w="1330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293" w:type="dxa"/>
            <w:vAlign w:val="center"/>
          </w:tcPr>
          <w:p w:rsidR="003B1401" w:rsidRDefault="00103CEF" w:rsidP="00724A42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9.</w:t>
            </w:r>
            <w:r w:rsidR="00724A42">
              <w:rPr>
                <w:rFonts w:asciiTheme="minorEastAsia" w:eastAsiaTheme="minorEastAsia" w:hAnsiTheme="minorEastAsia" w:hint="eastAsia"/>
                <w:sz w:val="24"/>
              </w:rPr>
              <w:t>36</w:t>
            </w:r>
          </w:p>
        </w:tc>
        <w:tc>
          <w:tcPr>
            <w:tcW w:w="1293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208</w:t>
            </w:r>
          </w:p>
        </w:tc>
        <w:tc>
          <w:tcPr>
            <w:tcW w:w="1293" w:type="dxa"/>
            <w:vAlign w:val="center"/>
          </w:tcPr>
          <w:p w:rsidR="003B1401" w:rsidRDefault="00103CEF" w:rsidP="000D51CD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7.</w:t>
            </w:r>
            <w:r w:rsidR="000D51CD">
              <w:rPr>
                <w:rFonts w:asciiTheme="minorEastAsia" w:eastAsiaTheme="minorEastAsia" w:hAnsiTheme="minorEastAsia" w:hint="eastAsia"/>
                <w:sz w:val="24"/>
              </w:rPr>
              <w:t>38</w:t>
            </w:r>
          </w:p>
        </w:tc>
      </w:tr>
      <w:tr w:rsidR="003B1401">
        <w:trPr>
          <w:trHeight w:hRule="exact" w:val="454"/>
          <w:jc w:val="center"/>
        </w:trPr>
        <w:tc>
          <w:tcPr>
            <w:tcW w:w="1332" w:type="dxa"/>
            <w:vMerge/>
            <w:vAlign w:val="center"/>
          </w:tcPr>
          <w:p w:rsidR="003B1401" w:rsidRDefault="003B1401">
            <w:pPr>
              <w:adjustRightInd w:val="0"/>
              <w:snapToGri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3B1401" w:rsidRDefault="00103CE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实践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（实验）</w:t>
            </w:r>
            <w:r>
              <w:rPr>
                <w:rFonts w:asciiTheme="minorEastAsia" w:eastAsiaTheme="minorEastAsia" w:hAnsiTheme="minorEastAsia"/>
                <w:sz w:val="24"/>
              </w:rPr>
              <w:t>课程</w:t>
            </w:r>
          </w:p>
        </w:tc>
        <w:tc>
          <w:tcPr>
            <w:tcW w:w="1330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293" w:type="dxa"/>
            <w:vAlign w:val="center"/>
          </w:tcPr>
          <w:p w:rsidR="003B1401" w:rsidRDefault="00103CEF" w:rsidP="00724A42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8.6</w:t>
            </w:r>
            <w:r w:rsidR="00724A42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293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384</w:t>
            </w:r>
          </w:p>
        </w:tc>
        <w:tc>
          <w:tcPr>
            <w:tcW w:w="1293" w:type="dxa"/>
            <w:vAlign w:val="center"/>
          </w:tcPr>
          <w:p w:rsidR="003B1401" w:rsidRDefault="00103CEF" w:rsidP="000D51CD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13.</w:t>
            </w:r>
            <w:r w:rsidR="000D51CD">
              <w:rPr>
                <w:rFonts w:asciiTheme="minorEastAsia" w:eastAsiaTheme="minorEastAsia" w:hAnsiTheme="minorEastAsia" w:hint="eastAsia"/>
                <w:sz w:val="24"/>
              </w:rPr>
              <w:t>63</w:t>
            </w:r>
          </w:p>
        </w:tc>
      </w:tr>
      <w:tr w:rsidR="003B1401">
        <w:trPr>
          <w:trHeight w:val="480"/>
          <w:jc w:val="center"/>
        </w:trPr>
        <w:tc>
          <w:tcPr>
            <w:tcW w:w="3882" w:type="dxa"/>
            <w:gridSpan w:val="2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合计</w:t>
            </w:r>
          </w:p>
        </w:tc>
        <w:tc>
          <w:tcPr>
            <w:tcW w:w="1330" w:type="dxa"/>
            <w:vAlign w:val="center"/>
          </w:tcPr>
          <w:p w:rsidR="003B1401" w:rsidRDefault="00103CEF" w:rsidP="00724A42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13</w:t>
            </w:r>
            <w:r w:rsidR="00724A42">
              <w:rPr>
                <w:rFonts w:asciiTheme="minorEastAsia" w:eastAsiaTheme="minorEastAsia" w:hAnsiTheme="minorEastAsia" w:hint="eastAsia"/>
                <w:bCs/>
                <w:sz w:val="24"/>
              </w:rPr>
              <w:t>9</w:t>
            </w:r>
          </w:p>
        </w:tc>
        <w:tc>
          <w:tcPr>
            <w:tcW w:w="1293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100</w:t>
            </w:r>
          </w:p>
        </w:tc>
        <w:tc>
          <w:tcPr>
            <w:tcW w:w="1293" w:type="dxa"/>
            <w:vAlign w:val="center"/>
          </w:tcPr>
          <w:p w:rsidR="003B1401" w:rsidRDefault="00103CEF" w:rsidP="000D51CD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2</w:t>
            </w:r>
            <w:r w:rsidR="000D51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818</w:t>
            </w:r>
          </w:p>
        </w:tc>
        <w:tc>
          <w:tcPr>
            <w:tcW w:w="1293" w:type="dxa"/>
            <w:vAlign w:val="center"/>
          </w:tcPr>
          <w:p w:rsidR="003B1401" w:rsidRDefault="00103CEF">
            <w:pPr>
              <w:adjustRightInd w:val="0"/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100</w:t>
            </w:r>
          </w:p>
        </w:tc>
      </w:tr>
    </w:tbl>
    <w:p w:rsidR="003B1401" w:rsidRDefault="003B1401">
      <w:pPr>
        <w:spacing w:line="56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3B1401" w:rsidRDefault="003B1401">
      <w:pPr>
        <w:spacing w:line="56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3B1401" w:rsidRDefault="003B1401">
      <w:pPr>
        <w:spacing w:line="56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3B1401" w:rsidRDefault="003B1401">
      <w:pPr>
        <w:spacing w:line="56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3B1401" w:rsidRDefault="003B1401">
      <w:pPr>
        <w:spacing w:line="56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3B1401" w:rsidRDefault="00103CEF"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七、</w:t>
      </w:r>
      <w:r>
        <w:rPr>
          <w:rFonts w:ascii="宋体" w:hAnsi="宋体" w:hint="eastAsia"/>
          <w:b/>
          <w:sz w:val="28"/>
          <w:szCs w:val="28"/>
        </w:rPr>
        <w:t>周课时统计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5"/>
        <w:gridCol w:w="2520"/>
        <w:gridCol w:w="702"/>
        <w:gridCol w:w="704"/>
        <w:gridCol w:w="702"/>
        <w:gridCol w:w="704"/>
        <w:gridCol w:w="702"/>
        <w:gridCol w:w="704"/>
        <w:gridCol w:w="702"/>
        <w:gridCol w:w="698"/>
      </w:tblGrid>
      <w:tr w:rsidR="003B1401" w:rsidRPr="00C93E1D">
        <w:trPr>
          <w:trHeight w:val="357"/>
          <w:tblHeader/>
          <w:jc w:val="center"/>
        </w:trPr>
        <w:tc>
          <w:tcPr>
            <w:tcW w:w="1245" w:type="dxa"/>
            <w:vMerge w:val="restart"/>
            <w:vAlign w:val="center"/>
          </w:tcPr>
          <w:p w:rsidR="003B1401" w:rsidRPr="00C93E1D" w:rsidRDefault="00103CEF">
            <w:pPr>
              <w:widowControl/>
              <w:snapToGrid w:val="0"/>
              <w:spacing w:line="240" w:lineRule="exact"/>
              <w:ind w:leftChars="4" w:left="10" w:hangingChars="1" w:hanging="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2520" w:type="dxa"/>
            <w:vMerge w:val="restart"/>
            <w:vAlign w:val="center"/>
          </w:tcPr>
          <w:p w:rsidR="003B1401" w:rsidRPr="00C93E1D" w:rsidRDefault="00103CEF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5618" w:type="dxa"/>
            <w:gridSpan w:val="8"/>
            <w:vAlign w:val="center"/>
          </w:tcPr>
          <w:p w:rsidR="003B1401" w:rsidRPr="00C93E1D" w:rsidRDefault="00103CEF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各</w:t>
            </w:r>
            <w:proofErr w:type="gramStart"/>
            <w:r w:rsidRPr="00C93E1D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学期周</w:t>
            </w:r>
            <w:proofErr w:type="gramEnd"/>
            <w:r w:rsidRPr="00C93E1D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学时分配</w:t>
            </w:r>
          </w:p>
        </w:tc>
      </w:tr>
      <w:tr w:rsidR="003B1401" w:rsidRPr="00C93E1D">
        <w:trPr>
          <w:trHeight w:val="399"/>
          <w:tblHeader/>
          <w:jc w:val="center"/>
        </w:trPr>
        <w:tc>
          <w:tcPr>
            <w:tcW w:w="1245" w:type="dxa"/>
            <w:vMerge/>
            <w:vAlign w:val="center"/>
          </w:tcPr>
          <w:p w:rsidR="003B1401" w:rsidRPr="00C93E1D" w:rsidRDefault="003B1401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3B1401" w:rsidRPr="00C93E1D" w:rsidRDefault="003B1401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3B1401" w:rsidRPr="00C93E1D" w:rsidRDefault="00103CEF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1406" w:type="dxa"/>
            <w:gridSpan w:val="2"/>
            <w:vAlign w:val="center"/>
          </w:tcPr>
          <w:p w:rsidR="003B1401" w:rsidRPr="00C93E1D" w:rsidRDefault="00103CEF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1406" w:type="dxa"/>
            <w:gridSpan w:val="2"/>
            <w:vAlign w:val="center"/>
          </w:tcPr>
          <w:p w:rsidR="003B1401" w:rsidRPr="00C93E1D" w:rsidRDefault="00103CEF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1400" w:type="dxa"/>
            <w:gridSpan w:val="2"/>
            <w:vAlign w:val="center"/>
          </w:tcPr>
          <w:p w:rsidR="003B1401" w:rsidRPr="00C93E1D" w:rsidRDefault="00103CEF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第四学年</w:t>
            </w:r>
          </w:p>
        </w:tc>
      </w:tr>
      <w:tr w:rsidR="003B1401" w:rsidRPr="00C93E1D">
        <w:trPr>
          <w:trHeight w:val="322"/>
          <w:tblHeader/>
          <w:jc w:val="center"/>
        </w:trPr>
        <w:tc>
          <w:tcPr>
            <w:tcW w:w="1245" w:type="dxa"/>
            <w:vMerge/>
            <w:vAlign w:val="center"/>
          </w:tcPr>
          <w:p w:rsidR="003B1401" w:rsidRPr="00C93E1D" w:rsidRDefault="003B1401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3B1401" w:rsidRPr="00C93E1D" w:rsidRDefault="003B1401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第1学期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第2学期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第3学期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第4学期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第5学期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第6学期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第7学期</w:t>
            </w:r>
          </w:p>
        </w:tc>
        <w:tc>
          <w:tcPr>
            <w:tcW w:w="698" w:type="dxa"/>
            <w:vAlign w:val="center"/>
          </w:tcPr>
          <w:p w:rsidR="003B1401" w:rsidRPr="00C93E1D" w:rsidRDefault="00103CEF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第8学期</w:t>
            </w:r>
          </w:p>
        </w:tc>
      </w:tr>
      <w:tr w:rsidR="003B1401" w:rsidRPr="00C93E1D">
        <w:trPr>
          <w:trHeight w:hRule="exact" w:val="510"/>
          <w:jc w:val="center"/>
        </w:trPr>
        <w:tc>
          <w:tcPr>
            <w:tcW w:w="1245" w:type="dxa"/>
            <w:vMerge w:val="restart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通识课程</w:t>
            </w:r>
          </w:p>
        </w:tc>
        <w:tc>
          <w:tcPr>
            <w:tcW w:w="2520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通识必修课程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8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B1401" w:rsidRPr="00C93E1D">
        <w:trPr>
          <w:trHeight w:hRule="exact" w:val="638"/>
          <w:jc w:val="center"/>
        </w:trPr>
        <w:tc>
          <w:tcPr>
            <w:tcW w:w="1245" w:type="dxa"/>
            <w:vMerge/>
            <w:vAlign w:val="center"/>
          </w:tcPr>
          <w:p w:rsidR="003B1401" w:rsidRPr="00C93E1D" w:rsidRDefault="003B140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通识选修课程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B1401" w:rsidRPr="00C93E1D">
        <w:trPr>
          <w:trHeight w:hRule="exact" w:val="510"/>
          <w:jc w:val="center"/>
        </w:trPr>
        <w:tc>
          <w:tcPr>
            <w:tcW w:w="1245" w:type="dxa"/>
            <w:vMerge w:val="restart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专业课程</w:t>
            </w:r>
          </w:p>
        </w:tc>
        <w:tc>
          <w:tcPr>
            <w:tcW w:w="2520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学科通识课程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B1401" w:rsidRPr="00C93E1D">
        <w:trPr>
          <w:trHeight w:hRule="exact" w:val="510"/>
          <w:jc w:val="center"/>
        </w:trPr>
        <w:tc>
          <w:tcPr>
            <w:tcW w:w="1245" w:type="dxa"/>
            <w:vMerge/>
            <w:vAlign w:val="center"/>
          </w:tcPr>
          <w:p w:rsidR="003B1401" w:rsidRPr="00C93E1D" w:rsidRDefault="003B140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专业必修课程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B1401" w:rsidRPr="00C93E1D">
        <w:trPr>
          <w:trHeight w:hRule="exact" w:val="510"/>
          <w:jc w:val="center"/>
        </w:trPr>
        <w:tc>
          <w:tcPr>
            <w:tcW w:w="1245" w:type="dxa"/>
            <w:vMerge/>
            <w:vAlign w:val="center"/>
          </w:tcPr>
          <w:p w:rsidR="003B1401" w:rsidRPr="00C93E1D" w:rsidRDefault="003B140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专业限定选修课程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2" w:type="dxa"/>
            <w:vAlign w:val="center"/>
          </w:tcPr>
          <w:p w:rsidR="003B1401" w:rsidRPr="00C93E1D" w:rsidRDefault="00316F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98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B1401" w:rsidRPr="00C93E1D">
        <w:trPr>
          <w:trHeight w:hRule="exact" w:val="510"/>
          <w:jc w:val="center"/>
        </w:trPr>
        <w:tc>
          <w:tcPr>
            <w:tcW w:w="1245" w:type="dxa"/>
            <w:vMerge/>
            <w:vAlign w:val="center"/>
          </w:tcPr>
          <w:p w:rsidR="003B1401" w:rsidRPr="00C93E1D" w:rsidRDefault="003B140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专业任意选修课程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4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2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98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3B1401" w:rsidRPr="00C93E1D">
        <w:trPr>
          <w:trHeight w:hRule="exact" w:val="510"/>
          <w:jc w:val="center"/>
        </w:trPr>
        <w:tc>
          <w:tcPr>
            <w:tcW w:w="1245" w:type="dxa"/>
            <w:vMerge/>
            <w:vAlign w:val="center"/>
          </w:tcPr>
          <w:p w:rsidR="003B1401" w:rsidRPr="00C93E1D" w:rsidRDefault="003B140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实践</w:t>
            </w: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（实验）</w:t>
            </w:r>
            <w:r w:rsidRPr="00C93E1D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课程</w:t>
            </w:r>
          </w:p>
        </w:tc>
        <w:tc>
          <w:tcPr>
            <w:tcW w:w="702" w:type="dxa"/>
            <w:vAlign w:val="center"/>
          </w:tcPr>
          <w:p w:rsidR="003B1401" w:rsidRPr="00C93E1D" w:rsidRDefault="003B140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B1401" w:rsidRPr="00C93E1D" w:rsidRDefault="003B140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B1401" w:rsidRPr="00C93E1D" w:rsidRDefault="003B140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B1401" w:rsidRPr="00C93E1D" w:rsidRDefault="003B140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B1401" w:rsidRPr="00C93E1D" w:rsidRDefault="003B140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B1401" w:rsidRPr="00C93E1D" w:rsidRDefault="003B140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B1401" w:rsidRPr="00C93E1D" w:rsidRDefault="003B140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3B1401" w:rsidRPr="00C93E1D" w:rsidRDefault="003B140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B1401" w:rsidRPr="00C93E1D">
        <w:trPr>
          <w:trHeight w:val="450"/>
          <w:jc w:val="center"/>
        </w:trPr>
        <w:tc>
          <w:tcPr>
            <w:tcW w:w="3765" w:type="dxa"/>
            <w:gridSpan w:val="2"/>
            <w:vAlign w:val="center"/>
          </w:tcPr>
          <w:p w:rsidR="003B1401" w:rsidRPr="00C93E1D" w:rsidRDefault="00103C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702" w:type="dxa"/>
            <w:vAlign w:val="center"/>
          </w:tcPr>
          <w:p w:rsidR="003B1401" w:rsidRPr="00C93E1D" w:rsidRDefault="00316F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704" w:type="dxa"/>
            <w:vAlign w:val="center"/>
          </w:tcPr>
          <w:p w:rsidR="003B1401" w:rsidRPr="00C93E1D" w:rsidRDefault="00316F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="00245B1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2" w:type="dxa"/>
            <w:vAlign w:val="center"/>
          </w:tcPr>
          <w:p w:rsidR="003B1401" w:rsidRPr="00C93E1D" w:rsidRDefault="00316F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4" w:type="dxa"/>
            <w:vAlign w:val="center"/>
          </w:tcPr>
          <w:p w:rsidR="003B1401" w:rsidRPr="00C93E1D" w:rsidRDefault="00316F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02" w:type="dxa"/>
            <w:vAlign w:val="center"/>
          </w:tcPr>
          <w:p w:rsidR="003B1401" w:rsidRPr="00C93E1D" w:rsidRDefault="00316F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4" w:type="dxa"/>
            <w:vAlign w:val="center"/>
          </w:tcPr>
          <w:p w:rsidR="003B1401" w:rsidRPr="00C93E1D" w:rsidRDefault="00316F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2" w:type="dxa"/>
            <w:vAlign w:val="center"/>
          </w:tcPr>
          <w:p w:rsidR="003B1401" w:rsidRPr="00C93E1D" w:rsidRDefault="00316F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98" w:type="dxa"/>
            <w:vAlign w:val="center"/>
          </w:tcPr>
          <w:p w:rsidR="003B1401" w:rsidRPr="00C93E1D" w:rsidRDefault="00316F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93E1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</w:tr>
    </w:tbl>
    <w:p w:rsidR="003B1401" w:rsidRDefault="003B1401">
      <w:pPr>
        <w:spacing w:line="560" w:lineRule="exact"/>
        <w:rPr>
          <w:rFonts w:ascii="宋体" w:hAnsi="宋体"/>
          <w:b/>
          <w:sz w:val="28"/>
          <w:szCs w:val="28"/>
        </w:rPr>
      </w:pPr>
    </w:p>
    <w:p w:rsidR="003B1401" w:rsidRDefault="00103CEF" w:rsidP="00E013BC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八、教学计划表</w:t>
      </w:r>
    </w:p>
    <w:p w:rsidR="00CB03AA" w:rsidRDefault="00103CEF" w:rsidP="00E013BC">
      <w:pPr>
        <w:tabs>
          <w:tab w:val="left" w:pos="1276"/>
        </w:tabs>
        <w:adjustRightInd w:val="0"/>
        <w:snapToGrid w:val="0"/>
        <w:spacing w:line="500" w:lineRule="exact"/>
        <w:ind w:firstLine="57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（一）通识课程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495"/>
        <w:gridCol w:w="995"/>
        <w:gridCol w:w="1701"/>
        <w:gridCol w:w="425"/>
        <w:gridCol w:w="486"/>
        <w:gridCol w:w="572"/>
        <w:gridCol w:w="572"/>
        <w:gridCol w:w="572"/>
        <w:gridCol w:w="572"/>
        <w:gridCol w:w="499"/>
        <w:gridCol w:w="497"/>
        <w:gridCol w:w="495"/>
        <w:gridCol w:w="495"/>
        <w:gridCol w:w="497"/>
        <w:gridCol w:w="496"/>
        <w:gridCol w:w="496"/>
        <w:gridCol w:w="493"/>
      </w:tblGrid>
      <w:tr w:rsidR="005C0B91" w:rsidTr="00174634">
        <w:trPr>
          <w:trHeight w:val="357"/>
          <w:tblHeader/>
          <w:jc w:val="center"/>
        </w:trPr>
        <w:tc>
          <w:tcPr>
            <w:tcW w:w="985" w:type="dxa"/>
            <w:gridSpan w:val="2"/>
            <w:vMerge w:val="restart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ind w:leftChars="4" w:left="10" w:hangingChars="1" w:hanging="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5" w:type="dxa"/>
            <w:vMerge w:val="restart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701" w:type="dxa"/>
            <w:vMerge w:val="restart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5" w:type="dxa"/>
            <w:vMerge w:val="restart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考核</w:t>
            </w:r>
          </w:p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486" w:type="dxa"/>
            <w:vMerge w:val="restart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288" w:type="dxa"/>
            <w:gridSpan w:val="4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学时数</w:t>
            </w:r>
          </w:p>
        </w:tc>
        <w:tc>
          <w:tcPr>
            <w:tcW w:w="3968" w:type="dxa"/>
            <w:gridSpan w:val="8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学期周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学时分配</w:t>
            </w:r>
          </w:p>
        </w:tc>
      </w:tr>
      <w:tr w:rsidR="005C0B91" w:rsidTr="00174634">
        <w:trPr>
          <w:trHeight w:val="399"/>
          <w:tblHeader/>
          <w:jc w:val="center"/>
        </w:trPr>
        <w:tc>
          <w:tcPr>
            <w:tcW w:w="985" w:type="dxa"/>
            <w:gridSpan w:val="2"/>
            <w:vMerge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72" w:type="dxa"/>
            <w:vMerge w:val="restart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572" w:type="dxa"/>
            <w:vMerge w:val="restart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网络讲授</w:t>
            </w:r>
          </w:p>
        </w:tc>
        <w:tc>
          <w:tcPr>
            <w:tcW w:w="572" w:type="dxa"/>
            <w:vMerge w:val="restart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实验</w:t>
            </w:r>
          </w:p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996" w:type="dxa"/>
            <w:gridSpan w:val="2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990" w:type="dxa"/>
            <w:gridSpan w:val="2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993" w:type="dxa"/>
            <w:gridSpan w:val="2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989" w:type="dxa"/>
            <w:gridSpan w:val="2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第四学年</w:t>
            </w:r>
          </w:p>
        </w:tc>
      </w:tr>
      <w:tr w:rsidR="005C0B91" w:rsidTr="00174634">
        <w:trPr>
          <w:trHeight w:val="322"/>
          <w:tblHeader/>
          <w:jc w:val="center"/>
        </w:trPr>
        <w:tc>
          <w:tcPr>
            <w:tcW w:w="985" w:type="dxa"/>
            <w:gridSpan w:val="2"/>
            <w:vMerge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第1学期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第2学期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第3学期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第4学期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第5学期</w:t>
            </w: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第6学期</w:t>
            </w: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第7学期</w:t>
            </w: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第8学期</w:t>
            </w:r>
          </w:p>
        </w:tc>
      </w:tr>
      <w:tr w:rsidR="005C0B91" w:rsidTr="00174634">
        <w:trPr>
          <w:trHeight w:hRule="exact" w:val="932"/>
          <w:tblHeader/>
          <w:jc w:val="center"/>
        </w:trPr>
        <w:tc>
          <w:tcPr>
            <w:tcW w:w="490" w:type="dxa"/>
            <w:vMerge w:val="restart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通识课程</w:t>
            </w:r>
          </w:p>
        </w:tc>
        <w:tc>
          <w:tcPr>
            <w:tcW w:w="495" w:type="dxa"/>
            <w:vMerge w:val="restart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通识必修课程</w:t>
            </w: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T3301004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大学计算机</w:t>
            </w:r>
          </w:p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College Computer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B91" w:rsidTr="00174634">
        <w:trPr>
          <w:trHeight w:hRule="exact" w:val="973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T3601008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军事理论</w:t>
            </w:r>
          </w:p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Military Theory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B91" w:rsidTr="00174634">
        <w:trPr>
          <w:trHeight w:hRule="exact" w:val="846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T3601009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军事技能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Military Skills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3968" w:type="dxa"/>
            <w:gridSpan w:val="8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第1学期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军事技能训练</w:t>
            </w:r>
            <w:r>
              <w:rPr>
                <w:rFonts w:ascii="宋体" w:hAnsi="宋体" w:cs="宋体" w:hint="eastAsia"/>
                <w:sz w:val="15"/>
                <w:szCs w:val="15"/>
              </w:rPr>
              <w:t>2周（根据学校实际安排进行）</w:t>
            </w:r>
          </w:p>
        </w:tc>
      </w:tr>
      <w:tr w:rsidR="005C0B91" w:rsidTr="00174634">
        <w:trPr>
          <w:trHeight w:hRule="exact" w:val="846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T3101001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大学语文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College Chinese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B91" w:rsidTr="00174634">
        <w:trPr>
          <w:trHeight w:hRule="exact" w:val="1285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T4401021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思想道德修养与法律基础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Ideological and Moral Cultivation and Basis of Law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B91" w:rsidTr="00174634">
        <w:trPr>
          <w:trHeight w:val="1235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T4401010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马克思主义民族理论与政策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Marxist Ethnic Theory and Policy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B91" w:rsidTr="00174634">
        <w:trPr>
          <w:trHeight w:hRule="exact" w:val="1018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T4401019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中国近现代史纲要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Essentials of Chinese Modern History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B91" w:rsidTr="00174634">
        <w:trPr>
          <w:trHeight w:val="1542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T4401020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马克思主义基本原理概论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An Introduction to the Basic Principles of Marxism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B91" w:rsidTr="00174634">
        <w:trPr>
          <w:trHeight w:val="1566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T4401028 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毛泽东思想和中国特色社会主义理论体系概论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An Introduction to MAO Zedong Thought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and the Theoretical System of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the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Socialism with Chinese Characteristics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B91" w:rsidTr="00174634">
        <w:trPr>
          <w:trHeight w:val="528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T3701005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┇</w:t>
            </w:r>
          </w:p>
          <w:p w:rsidR="005C0B91" w:rsidRDefault="005C0B91" w:rsidP="0017463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T3701006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Ⅰ——Ⅱ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College English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Ⅰ——Ⅱ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62</w:t>
            </w: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C0B91" w:rsidTr="00174634">
        <w:trPr>
          <w:trHeight w:val="1189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T3701007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┇</w:t>
            </w:r>
          </w:p>
          <w:p w:rsidR="005C0B91" w:rsidRDefault="005C0B91" w:rsidP="0017463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T3701008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Ⅲ——Ⅳ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College English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Ⅲ——Ⅳ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C0B91" w:rsidTr="00174634">
        <w:trPr>
          <w:trHeight w:val="528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T3601003┇</w:t>
            </w:r>
          </w:p>
          <w:p w:rsidR="005C0B91" w:rsidRDefault="005C0B91" w:rsidP="0017463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T3601006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大学体育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Ⅰ——Ⅳ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College PE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Ⅰ——Ⅳ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126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B91" w:rsidTr="00174634">
        <w:trPr>
          <w:trHeight w:val="528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T4401022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┇</w:t>
            </w:r>
          </w:p>
          <w:p w:rsidR="005C0B91" w:rsidRDefault="005C0B91" w:rsidP="0017463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T4401026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Ⅰ——Ⅴ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Situation and Policy</w:t>
            </w:r>
          </w:p>
          <w:p w:rsidR="005C0B91" w:rsidRDefault="005C0B91" w:rsidP="001746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Ⅰ——Ⅴ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B91" w:rsidTr="00174634">
        <w:trPr>
          <w:trHeight w:hRule="exact" w:val="575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S1508001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职业生涯规划</w:t>
            </w:r>
          </w:p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Career Planning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B91" w:rsidTr="00174634">
        <w:trPr>
          <w:trHeight w:hRule="exact" w:val="1076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S1508002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就业指导</w:t>
            </w:r>
          </w:p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Employment Guidance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B91" w:rsidTr="00174634">
        <w:trPr>
          <w:trHeight w:val="528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S1508003</w:t>
            </w:r>
          </w:p>
          <w:p w:rsidR="005C0B91" w:rsidRDefault="005C0B91" w:rsidP="0017463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┇</w:t>
            </w:r>
          </w:p>
          <w:p w:rsidR="005C0B91" w:rsidRDefault="005C0B91" w:rsidP="0017463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S1508010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德育实践</w:t>
            </w:r>
          </w:p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Ⅰ——Ⅷ</w:t>
            </w:r>
          </w:p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Moral Education Practice</w:t>
            </w:r>
          </w:p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Ⅰ——Ⅷ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96" w:type="dxa"/>
            <w:vAlign w:val="center"/>
          </w:tcPr>
          <w:p w:rsidR="005C0B91" w:rsidRDefault="005C0B91" w:rsidP="00174634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96" w:type="dxa"/>
            <w:vAlign w:val="center"/>
          </w:tcPr>
          <w:p w:rsidR="005C0B91" w:rsidRDefault="005C0B91" w:rsidP="00174634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 w:rsidR="005C0B91" w:rsidRDefault="005C0B91" w:rsidP="00174634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C0B91" w:rsidTr="00174634">
        <w:trPr>
          <w:trHeight w:val="528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C0B91" w:rsidRDefault="005C0B91" w:rsidP="00174634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——</w:t>
            </w:r>
          </w:p>
        </w:tc>
        <w:tc>
          <w:tcPr>
            <w:tcW w:w="1701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创新创业课程</w:t>
            </w:r>
          </w:p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Innovation and Entrepreneurship Course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968" w:type="dxa"/>
            <w:gridSpan w:val="8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详见《创新创业课程目录》</w:t>
            </w:r>
          </w:p>
        </w:tc>
      </w:tr>
      <w:tr w:rsidR="005C0B91" w:rsidTr="00174634">
        <w:trPr>
          <w:trHeight w:val="471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942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572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300</w:t>
            </w:r>
          </w:p>
        </w:tc>
        <w:tc>
          <w:tcPr>
            <w:tcW w:w="499" w:type="dxa"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95" w:type="dxa"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7" w:type="dxa"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6" w:type="dxa"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dxa"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C0B91" w:rsidTr="00174634">
        <w:trPr>
          <w:trHeight w:val="841"/>
          <w:tblHeader/>
          <w:jc w:val="center"/>
        </w:trPr>
        <w:tc>
          <w:tcPr>
            <w:tcW w:w="490" w:type="dxa"/>
            <w:vMerge/>
            <w:vAlign w:val="center"/>
          </w:tcPr>
          <w:p w:rsidR="005C0B91" w:rsidRDefault="005C0B91" w:rsidP="00174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通识选修课程</w:t>
            </w:r>
          </w:p>
        </w:tc>
        <w:tc>
          <w:tcPr>
            <w:tcW w:w="425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486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160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160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dxa"/>
            <w:vAlign w:val="center"/>
          </w:tcPr>
          <w:p w:rsidR="005C0B91" w:rsidRDefault="005C0B91" w:rsidP="001746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3968" w:type="dxa"/>
            <w:gridSpan w:val="8"/>
            <w:vAlign w:val="center"/>
          </w:tcPr>
          <w:p w:rsidR="005C0B91" w:rsidRDefault="005C0B91" w:rsidP="0017463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鼓励学生修读各个知识体系的课程，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思政美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体类课程至少修读2学分，创新创业类课程至少修读1学分；修读学期为第2学期至第7学期，至少取得10学分。</w:t>
            </w:r>
          </w:p>
        </w:tc>
      </w:tr>
    </w:tbl>
    <w:p w:rsidR="003B1401" w:rsidRDefault="00103CEF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（二）专业课程</w:t>
      </w:r>
    </w:p>
    <w:p w:rsidR="003B1401" w:rsidRDefault="00103CEF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1.学科通识课程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495"/>
        <w:gridCol w:w="987"/>
        <w:gridCol w:w="1279"/>
        <w:gridCol w:w="759"/>
        <w:gridCol w:w="582"/>
        <w:gridCol w:w="572"/>
        <w:gridCol w:w="572"/>
        <w:gridCol w:w="572"/>
        <w:gridCol w:w="572"/>
        <w:gridCol w:w="499"/>
        <w:gridCol w:w="497"/>
        <w:gridCol w:w="495"/>
        <w:gridCol w:w="495"/>
        <w:gridCol w:w="497"/>
        <w:gridCol w:w="496"/>
        <w:gridCol w:w="496"/>
        <w:gridCol w:w="493"/>
      </w:tblGrid>
      <w:tr w:rsidR="003B1401">
        <w:trPr>
          <w:trHeight w:val="357"/>
          <w:tblHeader/>
          <w:jc w:val="center"/>
        </w:trPr>
        <w:tc>
          <w:tcPr>
            <w:tcW w:w="985" w:type="dxa"/>
            <w:gridSpan w:val="2"/>
            <w:vMerge w:val="restart"/>
            <w:vAlign w:val="center"/>
          </w:tcPr>
          <w:p w:rsidR="003B1401" w:rsidRDefault="00103CEF" w:rsidP="00103CEF">
            <w:pPr>
              <w:widowControl/>
              <w:snapToGrid w:val="0"/>
              <w:spacing w:line="240" w:lineRule="exact"/>
              <w:ind w:leftChars="4" w:left="10" w:hangingChars="1" w:hanging="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87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79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59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考核</w:t>
            </w:r>
          </w:p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58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288" w:type="dxa"/>
            <w:gridSpan w:val="4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学时数</w:t>
            </w:r>
          </w:p>
        </w:tc>
        <w:tc>
          <w:tcPr>
            <w:tcW w:w="3968" w:type="dxa"/>
            <w:gridSpan w:val="8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学期周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学时分配</w:t>
            </w:r>
          </w:p>
        </w:tc>
      </w:tr>
      <w:tr w:rsidR="003B1401">
        <w:trPr>
          <w:trHeight w:val="399"/>
          <w:tblHeader/>
          <w:jc w:val="center"/>
        </w:trPr>
        <w:tc>
          <w:tcPr>
            <w:tcW w:w="985" w:type="dxa"/>
            <w:gridSpan w:val="2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网络讲授</w:t>
            </w: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实验</w:t>
            </w:r>
          </w:p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996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990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993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989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第四学年</w:t>
            </w:r>
          </w:p>
        </w:tc>
      </w:tr>
      <w:tr w:rsidR="003B1401">
        <w:trPr>
          <w:trHeight w:val="322"/>
          <w:tblHeader/>
          <w:jc w:val="center"/>
        </w:trPr>
        <w:tc>
          <w:tcPr>
            <w:tcW w:w="985" w:type="dxa"/>
            <w:gridSpan w:val="2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第1学期</w:t>
            </w: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第2学期</w:t>
            </w: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第3学期</w:t>
            </w: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第4学期</w:t>
            </w: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第5学期</w:t>
            </w:r>
          </w:p>
        </w:tc>
        <w:tc>
          <w:tcPr>
            <w:tcW w:w="496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第6学期</w:t>
            </w:r>
          </w:p>
        </w:tc>
        <w:tc>
          <w:tcPr>
            <w:tcW w:w="496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第7学期</w:t>
            </w:r>
          </w:p>
        </w:tc>
        <w:tc>
          <w:tcPr>
            <w:tcW w:w="493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第8学期</w:t>
            </w:r>
          </w:p>
        </w:tc>
      </w:tr>
      <w:tr w:rsidR="003B1401">
        <w:trPr>
          <w:trHeight w:val="473"/>
          <w:tblHeader/>
          <w:jc w:val="center"/>
        </w:trPr>
        <w:tc>
          <w:tcPr>
            <w:tcW w:w="490" w:type="dxa"/>
            <w:vMerge w:val="restart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专业课程</w:t>
            </w:r>
          </w:p>
        </w:tc>
        <w:tc>
          <w:tcPr>
            <w:tcW w:w="495" w:type="dxa"/>
            <w:vMerge w:val="restart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学科通识课程</w:t>
            </w:r>
          </w:p>
        </w:tc>
        <w:tc>
          <w:tcPr>
            <w:tcW w:w="98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Z3804001</w:t>
            </w:r>
          </w:p>
        </w:tc>
        <w:tc>
          <w:tcPr>
            <w:tcW w:w="1279" w:type="dxa"/>
            <w:vAlign w:val="center"/>
          </w:tcPr>
          <w:p w:rsidR="003B1401" w:rsidRDefault="00103C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数学分析</w:t>
            </w:r>
            <w:r w:rsidR="00E173A0">
              <w:rPr>
                <w:rFonts w:ascii="宋体" w:hAnsi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instrText>= 1 \* ROMAN</w:instrText>
            </w:r>
            <w:r w:rsidR="00E173A0">
              <w:rPr>
                <w:rFonts w:ascii="宋体" w:hAnsi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I</w:t>
            </w:r>
            <w:r w:rsidR="00E173A0"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</w:p>
          <w:p w:rsidR="00FF7268" w:rsidRDefault="00FF726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Mathematical</w:t>
            </w:r>
            <w:r>
              <w:t xml:space="preserve"> Analysis </w:t>
            </w:r>
            <w:r w:rsidR="00E173A0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ROMAN</w:instrText>
            </w:r>
            <w:r>
              <w:instrText xml:space="preserve"> </w:instrText>
            </w:r>
            <w:r w:rsidR="00E173A0">
              <w:fldChar w:fldCharType="separate"/>
            </w:r>
            <w:r>
              <w:rPr>
                <w:noProof/>
              </w:rPr>
              <w:t>I</w:t>
            </w:r>
            <w:r w:rsidR="00E173A0">
              <w:fldChar w:fldCharType="end"/>
            </w:r>
          </w:p>
        </w:tc>
        <w:tc>
          <w:tcPr>
            <w:tcW w:w="759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B1401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B1401" w:rsidRDefault="003B14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Z3804007</w:t>
            </w:r>
          </w:p>
        </w:tc>
        <w:tc>
          <w:tcPr>
            <w:tcW w:w="1279" w:type="dxa"/>
            <w:vAlign w:val="center"/>
          </w:tcPr>
          <w:p w:rsidR="003B1401" w:rsidRDefault="00103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数学分析</w:t>
            </w:r>
            <w:r w:rsidR="00E173A0">
              <w:rPr>
                <w:rFonts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instrText>= 2 \* ROMAN</w:instrText>
            </w:r>
            <w:r w:rsidR="00E173A0">
              <w:rPr>
                <w:rFonts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II</w:t>
            </w:r>
            <w:r w:rsidR="00E173A0">
              <w:rPr>
                <w:rFonts w:ascii="宋体" w:hAnsi="宋体" w:cs="宋体"/>
                <w:color w:val="000000"/>
                <w:sz w:val="18"/>
                <w:szCs w:val="18"/>
              </w:rPr>
              <w:fldChar w:fldCharType="end"/>
            </w:r>
          </w:p>
          <w:p w:rsidR="00FF7268" w:rsidRDefault="00FF7268" w:rsidP="00FF7268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Mathematical</w:t>
            </w:r>
            <w:r>
              <w:t xml:space="preserve"> Analysis </w:t>
            </w:r>
            <w:r w:rsidR="00E173A0">
              <w:rPr>
                <w:rFonts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instrText>= 2 \* ROMAN</w:instrText>
            </w:r>
            <w:r w:rsidR="00E173A0">
              <w:rPr>
                <w:rFonts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II</w:t>
            </w:r>
            <w:r w:rsidR="00E173A0">
              <w:rPr>
                <w:rFonts w:ascii="宋体" w:hAnsi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9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color w:val="FF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B1401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B1401" w:rsidRDefault="003B14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Z3804014</w:t>
            </w:r>
          </w:p>
        </w:tc>
        <w:tc>
          <w:tcPr>
            <w:tcW w:w="1279" w:type="dxa"/>
            <w:vAlign w:val="center"/>
          </w:tcPr>
          <w:p w:rsidR="003B1401" w:rsidRDefault="00103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数学分析</w:t>
            </w:r>
            <w:r w:rsidR="00E173A0">
              <w:rPr>
                <w:rFonts w:ascii="宋体" w:hAnsi="宋体" w:cs="宋体"/>
                <w:color w:val="000000"/>
                <w:sz w:val="18"/>
                <w:szCs w:val="18"/>
              </w:rPr>
              <w:fldChar w:fldCharType="begin"/>
            </w:r>
            <w:r w:rsidR="00FF7268">
              <w:rPr>
                <w:rFonts w:ascii="宋体" w:hAnsi="宋体" w:cs="宋体" w:hint="eastAsia"/>
                <w:color w:val="000000"/>
                <w:sz w:val="18"/>
                <w:szCs w:val="18"/>
              </w:rPr>
              <w:instrText>= 3 \* ROMAN</w:instrText>
            </w:r>
            <w:r w:rsidR="00E173A0">
              <w:rPr>
                <w:rFonts w:ascii="宋体" w:hAnsi="宋体" w:cs="宋体"/>
                <w:color w:val="000000"/>
                <w:sz w:val="18"/>
                <w:szCs w:val="18"/>
              </w:rPr>
              <w:fldChar w:fldCharType="separate"/>
            </w:r>
            <w:r w:rsidR="00FF7268">
              <w:rPr>
                <w:rFonts w:ascii="宋体" w:hAnsi="宋体" w:cs="宋体"/>
                <w:color w:val="000000"/>
                <w:sz w:val="18"/>
                <w:szCs w:val="18"/>
              </w:rPr>
              <w:t>III</w:t>
            </w:r>
            <w:r w:rsidR="00E173A0">
              <w:rPr>
                <w:rFonts w:ascii="宋体" w:hAnsi="宋体" w:cs="宋体"/>
                <w:color w:val="000000"/>
                <w:sz w:val="18"/>
                <w:szCs w:val="18"/>
              </w:rPr>
              <w:fldChar w:fldCharType="end"/>
            </w:r>
          </w:p>
          <w:p w:rsidR="00FF7268" w:rsidRDefault="00FF7268" w:rsidP="00FF7268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Mathematical</w:t>
            </w:r>
            <w:r>
              <w:t xml:space="preserve"> Analysis </w:t>
            </w:r>
            <w:r w:rsidR="00E173A0">
              <w:rPr>
                <w:rFonts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instrText>= 3 \* ROMAN</w:instrText>
            </w:r>
            <w:r w:rsidR="00E173A0">
              <w:rPr>
                <w:rFonts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III</w:t>
            </w:r>
            <w:r w:rsidR="00E173A0">
              <w:rPr>
                <w:rFonts w:ascii="宋体" w:hAnsi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9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B1401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B1401" w:rsidRDefault="003B14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Z3804002</w:t>
            </w:r>
          </w:p>
        </w:tc>
        <w:tc>
          <w:tcPr>
            <w:tcW w:w="1279" w:type="dxa"/>
            <w:vAlign w:val="center"/>
          </w:tcPr>
          <w:p w:rsidR="003B1401" w:rsidRDefault="00103C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高等代数</w:t>
            </w:r>
            <w:r w:rsidR="00E173A0">
              <w:rPr>
                <w:rFonts w:ascii="宋体" w:hAnsi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instrText>= 1 \* ROMAN</w:instrText>
            </w:r>
            <w:r w:rsidR="00E173A0">
              <w:rPr>
                <w:rFonts w:ascii="宋体" w:hAnsi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I</w:t>
            </w:r>
            <w:r w:rsidR="00E173A0"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</w:p>
          <w:p w:rsidR="00FF7268" w:rsidRDefault="00FF7268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A</w:t>
            </w:r>
            <w:r>
              <w:t xml:space="preserve">dvanced  </w:t>
            </w:r>
            <w:r>
              <w:rPr>
                <w:rFonts w:hint="eastAsia"/>
              </w:rPr>
              <w:t>A</w:t>
            </w:r>
            <w:r>
              <w:t xml:space="preserve">lgebra </w:t>
            </w:r>
            <w:r w:rsidRPr="00C07F35">
              <w:t>I</w:t>
            </w:r>
          </w:p>
        </w:tc>
        <w:tc>
          <w:tcPr>
            <w:tcW w:w="759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B1401" w:rsidTr="0005387E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B1401" w:rsidRDefault="003B14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Z3804018</w:t>
            </w:r>
          </w:p>
        </w:tc>
        <w:tc>
          <w:tcPr>
            <w:tcW w:w="1279" w:type="dxa"/>
            <w:vAlign w:val="center"/>
          </w:tcPr>
          <w:p w:rsidR="003B1401" w:rsidRDefault="00103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高等代数</w:t>
            </w:r>
            <w:r w:rsidR="00E173A0">
              <w:rPr>
                <w:rFonts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instrText>= 2 \* ROMAN</w:instrText>
            </w:r>
            <w:r w:rsidR="00E173A0">
              <w:rPr>
                <w:rFonts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II</w:t>
            </w:r>
            <w:r w:rsidR="00E173A0">
              <w:rPr>
                <w:rFonts w:ascii="宋体" w:hAnsi="宋体" w:cs="宋体"/>
                <w:color w:val="000000"/>
                <w:sz w:val="18"/>
                <w:szCs w:val="18"/>
              </w:rPr>
              <w:fldChar w:fldCharType="end"/>
            </w:r>
          </w:p>
          <w:p w:rsidR="00FF7268" w:rsidRDefault="00FF7268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C07F35">
              <w:rPr>
                <w:rFonts w:hint="eastAsia"/>
              </w:rPr>
              <w:t xml:space="preserve">Advanced  Algebra </w:t>
            </w:r>
            <w:r w:rsidRPr="00C07F35">
              <w:t>II</w:t>
            </w:r>
          </w:p>
        </w:tc>
        <w:tc>
          <w:tcPr>
            <w:tcW w:w="759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3B1401" w:rsidRDefault="00103CEF" w:rsidP="0005387E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72" w:type="dxa"/>
            <w:vAlign w:val="center"/>
          </w:tcPr>
          <w:p w:rsidR="003B1401" w:rsidRDefault="00103CEF" w:rsidP="0005387E">
            <w:pPr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3CEF" w:rsidTr="00103CEF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103CEF" w:rsidRDefault="00103CE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03CEF" w:rsidRDefault="00103CEF" w:rsidP="0010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Z3804009</w:t>
            </w:r>
          </w:p>
        </w:tc>
        <w:tc>
          <w:tcPr>
            <w:tcW w:w="1279" w:type="dxa"/>
            <w:vAlign w:val="center"/>
          </w:tcPr>
          <w:p w:rsidR="00103CEF" w:rsidRDefault="00103CEF" w:rsidP="00103CE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解析几何</w:t>
            </w:r>
          </w:p>
          <w:p w:rsidR="00FF7268" w:rsidRDefault="00FF7268" w:rsidP="00103CEF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t>Analytic  G</w:t>
            </w:r>
            <w:r w:rsidRPr="00C07F35">
              <w:t>eometry</w:t>
            </w:r>
          </w:p>
        </w:tc>
        <w:tc>
          <w:tcPr>
            <w:tcW w:w="759" w:type="dxa"/>
            <w:vAlign w:val="center"/>
          </w:tcPr>
          <w:p w:rsidR="00103CEF" w:rsidRDefault="00103CEF" w:rsidP="00103CE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103CEF" w:rsidRDefault="00103CEF" w:rsidP="0010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103CEF" w:rsidRDefault="00103CEF" w:rsidP="0010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72" w:type="dxa"/>
            <w:vAlign w:val="center"/>
          </w:tcPr>
          <w:p w:rsidR="00103CEF" w:rsidRDefault="00103CEF" w:rsidP="0010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72" w:type="dxa"/>
            <w:vAlign w:val="center"/>
          </w:tcPr>
          <w:p w:rsidR="00103CEF" w:rsidRDefault="00103CEF" w:rsidP="0010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03CEF" w:rsidRDefault="00103CEF" w:rsidP="0010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03CEF" w:rsidRDefault="00103CEF" w:rsidP="0010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7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3CEF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103CEF" w:rsidRDefault="00103CE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103CEF" w:rsidRDefault="00103CEF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582" w:type="dxa"/>
            <w:vAlign w:val="center"/>
          </w:tcPr>
          <w:p w:rsidR="00103CEF" w:rsidRDefault="00103CEF" w:rsidP="00103CE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72" w:type="dxa"/>
            <w:vAlign w:val="center"/>
          </w:tcPr>
          <w:p w:rsidR="00103CEF" w:rsidRDefault="00103CEF" w:rsidP="00103CE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572" w:type="dxa"/>
            <w:vAlign w:val="center"/>
          </w:tcPr>
          <w:p w:rsidR="00103CEF" w:rsidRDefault="00103CE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572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9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95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5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6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6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3" w:type="dxa"/>
            <w:vAlign w:val="center"/>
          </w:tcPr>
          <w:p w:rsidR="00103CEF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3B1401" w:rsidRDefault="00103CEF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2.专业必修课程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495"/>
        <w:gridCol w:w="987"/>
        <w:gridCol w:w="1433"/>
        <w:gridCol w:w="605"/>
        <w:gridCol w:w="582"/>
        <w:gridCol w:w="572"/>
        <w:gridCol w:w="572"/>
        <w:gridCol w:w="572"/>
        <w:gridCol w:w="572"/>
        <w:gridCol w:w="499"/>
        <w:gridCol w:w="497"/>
        <w:gridCol w:w="495"/>
        <w:gridCol w:w="495"/>
        <w:gridCol w:w="497"/>
        <w:gridCol w:w="496"/>
        <w:gridCol w:w="496"/>
        <w:gridCol w:w="493"/>
      </w:tblGrid>
      <w:tr w:rsidR="003B1401">
        <w:trPr>
          <w:trHeight w:val="357"/>
          <w:tblHeader/>
          <w:jc w:val="center"/>
        </w:trPr>
        <w:tc>
          <w:tcPr>
            <w:tcW w:w="985" w:type="dxa"/>
            <w:gridSpan w:val="2"/>
            <w:vMerge w:val="restart"/>
            <w:vAlign w:val="center"/>
          </w:tcPr>
          <w:p w:rsidR="003B1401" w:rsidRDefault="00103CEF" w:rsidP="00103CEF">
            <w:pPr>
              <w:widowControl/>
              <w:snapToGrid w:val="0"/>
              <w:spacing w:line="240" w:lineRule="exact"/>
              <w:ind w:leftChars="4" w:left="10" w:hangingChars="1" w:hanging="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87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33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05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考核</w:t>
            </w:r>
          </w:p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58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288" w:type="dxa"/>
            <w:gridSpan w:val="4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学时数</w:t>
            </w:r>
          </w:p>
        </w:tc>
        <w:tc>
          <w:tcPr>
            <w:tcW w:w="3968" w:type="dxa"/>
            <w:gridSpan w:val="8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学期周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学时分配</w:t>
            </w:r>
          </w:p>
        </w:tc>
      </w:tr>
      <w:tr w:rsidR="003B1401">
        <w:trPr>
          <w:trHeight w:val="399"/>
          <w:tblHeader/>
          <w:jc w:val="center"/>
        </w:trPr>
        <w:tc>
          <w:tcPr>
            <w:tcW w:w="985" w:type="dxa"/>
            <w:gridSpan w:val="2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网络讲授</w:t>
            </w: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实验</w:t>
            </w:r>
          </w:p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996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990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993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989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第四学年</w:t>
            </w:r>
          </w:p>
        </w:tc>
      </w:tr>
      <w:tr w:rsidR="003B1401">
        <w:trPr>
          <w:trHeight w:val="322"/>
          <w:tblHeader/>
          <w:jc w:val="center"/>
        </w:trPr>
        <w:tc>
          <w:tcPr>
            <w:tcW w:w="985" w:type="dxa"/>
            <w:gridSpan w:val="2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第1学期</w:t>
            </w: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第2学期</w:t>
            </w: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第3学期</w:t>
            </w: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第4学期</w:t>
            </w: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第5学期</w:t>
            </w:r>
          </w:p>
        </w:tc>
        <w:tc>
          <w:tcPr>
            <w:tcW w:w="496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第6学期</w:t>
            </w:r>
          </w:p>
        </w:tc>
        <w:tc>
          <w:tcPr>
            <w:tcW w:w="496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第7学期</w:t>
            </w:r>
          </w:p>
        </w:tc>
        <w:tc>
          <w:tcPr>
            <w:tcW w:w="493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第8学期</w:t>
            </w:r>
          </w:p>
        </w:tc>
      </w:tr>
      <w:tr w:rsidR="003B1401">
        <w:trPr>
          <w:trHeight w:val="450"/>
          <w:tblHeader/>
          <w:jc w:val="center"/>
        </w:trPr>
        <w:tc>
          <w:tcPr>
            <w:tcW w:w="490" w:type="dxa"/>
            <w:vMerge w:val="restart"/>
            <w:vAlign w:val="center"/>
          </w:tcPr>
          <w:p w:rsidR="003B1401" w:rsidRDefault="00103CE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专业课程</w:t>
            </w:r>
          </w:p>
        </w:tc>
        <w:tc>
          <w:tcPr>
            <w:tcW w:w="495" w:type="dxa"/>
            <w:vMerge w:val="restart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专业必修课程</w:t>
            </w:r>
          </w:p>
        </w:tc>
        <w:tc>
          <w:tcPr>
            <w:tcW w:w="98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Z3805008</w:t>
            </w:r>
          </w:p>
        </w:tc>
        <w:tc>
          <w:tcPr>
            <w:tcW w:w="1433" w:type="dxa"/>
            <w:vAlign w:val="center"/>
          </w:tcPr>
          <w:p w:rsidR="003B1401" w:rsidRDefault="00103CE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概率论</w:t>
            </w:r>
          </w:p>
          <w:p w:rsidR="00FF7268" w:rsidRDefault="00FF7268" w:rsidP="00AE567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t>P</w:t>
            </w:r>
            <w:r w:rsidRPr="00116D24">
              <w:t xml:space="preserve">robability </w:t>
            </w:r>
            <w:r w:rsidR="00AE567F">
              <w:t>T</w:t>
            </w:r>
            <w:r w:rsidRPr="00116D24">
              <w:t>heory</w:t>
            </w:r>
          </w:p>
        </w:tc>
        <w:tc>
          <w:tcPr>
            <w:tcW w:w="605" w:type="dxa"/>
            <w:vAlign w:val="center"/>
          </w:tcPr>
          <w:p w:rsidR="003B1401" w:rsidRDefault="00103CEF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B1401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B1401" w:rsidRDefault="003B14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Z3805010</w:t>
            </w:r>
          </w:p>
        </w:tc>
        <w:tc>
          <w:tcPr>
            <w:tcW w:w="1433" w:type="dxa"/>
            <w:vAlign w:val="center"/>
          </w:tcPr>
          <w:p w:rsidR="003B1401" w:rsidRDefault="00103CE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数理统计</w:t>
            </w:r>
          </w:p>
          <w:p w:rsidR="00FF7268" w:rsidRDefault="00AE567F" w:rsidP="00AE567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t>M</w:t>
            </w:r>
            <w:r w:rsidR="00FF7268">
              <w:t>athematical Statistics</w:t>
            </w:r>
          </w:p>
        </w:tc>
        <w:tc>
          <w:tcPr>
            <w:tcW w:w="605" w:type="dxa"/>
            <w:vAlign w:val="center"/>
          </w:tcPr>
          <w:p w:rsidR="003B1401" w:rsidRDefault="00103CEF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B1401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B1401" w:rsidRDefault="003B14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Z3805005</w:t>
            </w:r>
          </w:p>
        </w:tc>
        <w:tc>
          <w:tcPr>
            <w:tcW w:w="1433" w:type="dxa"/>
            <w:vAlign w:val="center"/>
          </w:tcPr>
          <w:p w:rsidR="003B1401" w:rsidRDefault="00103CE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语言程序设计</w:t>
            </w:r>
          </w:p>
          <w:p w:rsidR="00FF7268" w:rsidRDefault="00FF72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116D24">
              <w:t>C Programming</w:t>
            </w:r>
          </w:p>
        </w:tc>
        <w:tc>
          <w:tcPr>
            <w:tcW w:w="605" w:type="dxa"/>
            <w:vAlign w:val="center"/>
          </w:tcPr>
          <w:p w:rsidR="003B1401" w:rsidRDefault="00103CEF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B1401" w:rsidRDefault="008E319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99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B1401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B1401" w:rsidRDefault="003B14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Z3805013</w:t>
            </w:r>
          </w:p>
        </w:tc>
        <w:tc>
          <w:tcPr>
            <w:tcW w:w="1433" w:type="dxa"/>
            <w:vAlign w:val="center"/>
          </w:tcPr>
          <w:p w:rsidR="003B1401" w:rsidRDefault="00103CE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应用随机过程</w:t>
            </w:r>
          </w:p>
          <w:p w:rsidR="00FF7268" w:rsidRDefault="00FF72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Applied</w:t>
            </w:r>
            <w:r>
              <w:t xml:space="preserve"> Stochastic Processes</w:t>
            </w:r>
          </w:p>
        </w:tc>
        <w:tc>
          <w:tcPr>
            <w:tcW w:w="605" w:type="dxa"/>
            <w:vAlign w:val="center"/>
          </w:tcPr>
          <w:p w:rsidR="003B1401" w:rsidRDefault="00103CEF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B1401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B1401" w:rsidRDefault="003B14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Z3805021</w:t>
            </w:r>
          </w:p>
        </w:tc>
        <w:tc>
          <w:tcPr>
            <w:tcW w:w="1433" w:type="dxa"/>
            <w:vAlign w:val="center"/>
          </w:tcPr>
          <w:p w:rsidR="003B1401" w:rsidRDefault="00103CEF">
            <w:pPr>
              <w:widowControl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计量经济学</w:t>
            </w:r>
          </w:p>
          <w:p w:rsidR="00FF7268" w:rsidRDefault="00AE567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Econometrics</w:t>
            </w:r>
          </w:p>
        </w:tc>
        <w:tc>
          <w:tcPr>
            <w:tcW w:w="605" w:type="dxa"/>
            <w:vAlign w:val="center"/>
          </w:tcPr>
          <w:p w:rsidR="003B1401" w:rsidRDefault="00103CEF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B1401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B1401" w:rsidRDefault="003B14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Z3805028</w:t>
            </w:r>
          </w:p>
        </w:tc>
        <w:tc>
          <w:tcPr>
            <w:tcW w:w="1433" w:type="dxa"/>
            <w:vAlign w:val="center"/>
          </w:tcPr>
          <w:p w:rsidR="003B1401" w:rsidRDefault="00103CE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多元统计分析及软件实现</w:t>
            </w:r>
          </w:p>
          <w:p w:rsidR="00FF7268" w:rsidRDefault="00AE567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5B3C8A">
              <w:t>Multi</w:t>
            </w:r>
            <w:r>
              <w:t>variate S</w:t>
            </w:r>
            <w:r w:rsidRPr="005B3C8A">
              <w:t xml:space="preserve">tatistical </w:t>
            </w:r>
            <w:r>
              <w:t>A</w:t>
            </w:r>
            <w:r w:rsidRPr="005B3C8A">
              <w:t>nalysis</w:t>
            </w:r>
          </w:p>
        </w:tc>
        <w:tc>
          <w:tcPr>
            <w:tcW w:w="605" w:type="dxa"/>
            <w:vAlign w:val="center"/>
          </w:tcPr>
          <w:p w:rsidR="003B1401" w:rsidRDefault="00103CEF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99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B1401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B1401" w:rsidRDefault="003B14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Z3805029</w:t>
            </w:r>
          </w:p>
        </w:tc>
        <w:tc>
          <w:tcPr>
            <w:tcW w:w="1433" w:type="dxa"/>
          </w:tcPr>
          <w:p w:rsidR="003B1401" w:rsidRDefault="00103CE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应用回归分析</w:t>
            </w:r>
          </w:p>
          <w:p w:rsidR="00AE567F" w:rsidRDefault="00AE567F" w:rsidP="00AE567F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pplied Regression Analysis</w:t>
            </w:r>
          </w:p>
        </w:tc>
        <w:tc>
          <w:tcPr>
            <w:tcW w:w="605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B1401">
        <w:trPr>
          <w:trHeight w:val="471"/>
          <w:tblHeader/>
          <w:jc w:val="center"/>
        </w:trPr>
        <w:tc>
          <w:tcPr>
            <w:tcW w:w="490" w:type="dxa"/>
            <w:vMerge/>
            <w:vAlign w:val="center"/>
          </w:tcPr>
          <w:p w:rsidR="003B1401" w:rsidRDefault="003B14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572" w:type="dxa"/>
            <w:vAlign w:val="center"/>
          </w:tcPr>
          <w:p w:rsidR="003B1401" w:rsidRDefault="00256E1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72" w:type="dxa"/>
            <w:vAlign w:val="center"/>
          </w:tcPr>
          <w:p w:rsidR="003B1401" w:rsidRDefault="00256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112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499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6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6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3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EE02FB" w:rsidRDefault="00EE02FB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EE02FB" w:rsidRDefault="00EE02FB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D31B32" w:rsidRDefault="00D31B32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D31B32" w:rsidRDefault="00D31B32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D31B32" w:rsidRDefault="00D31B32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D31B32" w:rsidRDefault="00D31B32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D31B32" w:rsidRDefault="00D31B32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3B1401" w:rsidRDefault="00103CEF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lastRenderedPageBreak/>
        <w:t>3.专业限定选修课程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495"/>
        <w:gridCol w:w="987"/>
        <w:gridCol w:w="1279"/>
        <w:gridCol w:w="759"/>
        <w:gridCol w:w="582"/>
        <w:gridCol w:w="572"/>
        <w:gridCol w:w="572"/>
        <w:gridCol w:w="572"/>
        <w:gridCol w:w="572"/>
        <w:gridCol w:w="499"/>
        <w:gridCol w:w="497"/>
        <w:gridCol w:w="495"/>
        <w:gridCol w:w="495"/>
        <w:gridCol w:w="497"/>
        <w:gridCol w:w="496"/>
        <w:gridCol w:w="496"/>
        <w:gridCol w:w="493"/>
      </w:tblGrid>
      <w:tr w:rsidR="003B1401">
        <w:trPr>
          <w:trHeight w:val="357"/>
          <w:tblHeader/>
          <w:jc w:val="center"/>
        </w:trPr>
        <w:tc>
          <w:tcPr>
            <w:tcW w:w="985" w:type="dxa"/>
            <w:gridSpan w:val="2"/>
            <w:vMerge w:val="restart"/>
            <w:vAlign w:val="center"/>
          </w:tcPr>
          <w:p w:rsidR="003B1401" w:rsidRDefault="00103CEF" w:rsidP="00103CEF">
            <w:pPr>
              <w:widowControl/>
              <w:snapToGrid w:val="0"/>
              <w:spacing w:line="240" w:lineRule="exact"/>
              <w:ind w:leftChars="4" w:left="10" w:hangingChars="1" w:hanging="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87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79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59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考核</w:t>
            </w:r>
          </w:p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58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288" w:type="dxa"/>
            <w:gridSpan w:val="4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学时数</w:t>
            </w:r>
          </w:p>
        </w:tc>
        <w:tc>
          <w:tcPr>
            <w:tcW w:w="3968" w:type="dxa"/>
            <w:gridSpan w:val="8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学期周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学时分配</w:t>
            </w:r>
          </w:p>
        </w:tc>
      </w:tr>
      <w:tr w:rsidR="003B1401">
        <w:trPr>
          <w:trHeight w:val="399"/>
          <w:tblHeader/>
          <w:jc w:val="center"/>
        </w:trPr>
        <w:tc>
          <w:tcPr>
            <w:tcW w:w="985" w:type="dxa"/>
            <w:gridSpan w:val="2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网络讲授</w:t>
            </w: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实验</w:t>
            </w:r>
          </w:p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996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990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993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989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第四学年</w:t>
            </w:r>
          </w:p>
        </w:tc>
      </w:tr>
      <w:tr w:rsidR="003B1401">
        <w:trPr>
          <w:trHeight w:val="322"/>
          <w:tblHeader/>
          <w:jc w:val="center"/>
        </w:trPr>
        <w:tc>
          <w:tcPr>
            <w:tcW w:w="985" w:type="dxa"/>
            <w:gridSpan w:val="2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第1学期</w:t>
            </w: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第2学期</w:t>
            </w: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第3学期</w:t>
            </w: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第4学期</w:t>
            </w: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第5学期</w:t>
            </w:r>
          </w:p>
        </w:tc>
        <w:tc>
          <w:tcPr>
            <w:tcW w:w="496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第6学期</w:t>
            </w:r>
          </w:p>
        </w:tc>
        <w:tc>
          <w:tcPr>
            <w:tcW w:w="496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第7学期</w:t>
            </w:r>
          </w:p>
        </w:tc>
        <w:tc>
          <w:tcPr>
            <w:tcW w:w="493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第8学期</w:t>
            </w:r>
          </w:p>
        </w:tc>
      </w:tr>
      <w:tr w:rsidR="003B1401" w:rsidTr="005F1C7B">
        <w:trPr>
          <w:trHeight w:val="473"/>
          <w:tblHeader/>
          <w:jc w:val="center"/>
        </w:trPr>
        <w:tc>
          <w:tcPr>
            <w:tcW w:w="490" w:type="dxa"/>
            <w:vMerge w:val="restart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B1401" w:rsidRDefault="00103CEF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Z380</w:t>
            </w:r>
            <w:r w:rsidR="00D6293F">
              <w:rPr>
                <w:rFonts w:ascii="宋体" w:hAnsi="宋体" w:hint="eastAsia"/>
                <w:color w:val="000000"/>
                <w:sz w:val="18"/>
                <w:szCs w:val="18"/>
              </w:rPr>
              <w:t>6032</w:t>
            </w:r>
          </w:p>
        </w:tc>
        <w:tc>
          <w:tcPr>
            <w:tcW w:w="1279" w:type="dxa"/>
          </w:tcPr>
          <w:p w:rsidR="003B1401" w:rsidRDefault="00103CEF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统计学导论</w:t>
            </w:r>
          </w:p>
          <w:p w:rsidR="00AE567F" w:rsidRDefault="00AE567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C4767">
              <w:t>Introduction to Statistics</w:t>
            </w:r>
          </w:p>
        </w:tc>
        <w:tc>
          <w:tcPr>
            <w:tcW w:w="759" w:type="dxa"/>
            <w:vAlign w:val="center"/>
          </w:tcPr>
          <w:p w:rsidR="003B1401" w:rsidRDefault="00103CE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3B1401" w:rsidRDefault="00103CEF" w:rsidP="005F1C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69C0" w:rsidTr="00CB03AA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7C69C0" w:rsidRDefault="007C69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7C69C0" w:rsidRDefault="007C69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7C69C0" w:rsidRDefault="007C69C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Z3806021</w:t>
            </w:r>
          </w:p>
        </w:tc>
        <w:tc>
          <w:tcPr>
            <w:tcW w:w="1279" w:type="dxa"/>
            <w:vAlign w:val="center"/>
          </w:tcPr>
          <w:p w:rsidR="007C69C0" w:rsidRDefault="007C69C0" w:rsidP="00CB03A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抽样调查</w:t>
            </w:r>
          </w:p>
          <w:p w:rsidR="00AE567F" w:rsidRDefault="00AE567F" w:rsidP="00CB03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567F">
              <w:rPr>
                <w:rFonts w:hint="eastAsia"/>
              </w:rPr>
              <w:t xml:space="preserve">Survey </w:t>
            </w:r>
            <w:r w:rsidRPr="00AE567F">
              <w:t>Sampling</w:t>
            </w:r>
          </w:p>
        </w:tc>
        <w:tc>
          <w:tcPr>
            <w:tcW w:w="759" w:type="dxa"/>
            <w:vAlign w:val="center"/>
          </w:tcPr>
          <w:p w:rsidR="007C69C0" w:rsidRDefault="007C69C0" w:rsidP="00CB03AA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7C69C0" w:rsidRDefault="007C69C0" w:rsidP="00CB03A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7C69C0" w:rsidRDefault="007C69C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7C69C0" w:rsidRDefault="007C69C0" w:rsidP="00CB03A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7C69C0" w:rsidRDefault="007C69C0" w:rsidP="00CB03A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C69C0" w:rsidRDefault="007C69C0" w:rsidP="00CB03A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7C69C0" w:rsidRDefault="007C69C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7C69C0" w:rsidRDefault="007C69C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C69C0" w:rsidRDefault="007C69C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C69C0" w:rsidRDefault="007C69C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7C69C0" w:rsidRDefault="007C69C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7C69C0" w:rsidRDefault="007C69C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7C69C0" w:rsidRDefault="007C69C0" w:rsidP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7C69C0" w:rsidRDefault="007C69C0" w:rsidP="0010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5950" w:rsidTr="00174634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25950" w:rsidRDefault="003259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25950" w:rsidRDefault="0032595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Z3806022</w:t>
            </w:r>
          </w:p>
        </w:tc>
        <w:tc>
          <w:tcPr>
            <w:tcW w:w="1279" w:type="dxa"/>
          </w:tcPr>
          <w:p w:rsidR="00325950" w:rsidRDefault="00325950" w:rsidP="0017463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时间序列分析</w:t>
            </w:r>
          </w:p>
          <w:p w:rsidR="00325950" w:rsidRDefault="00325950" w:rsidP="00174634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t>Time Series Analysis</w:t>
            </w:r>
          </w:p>
        </w:tc>
        <w:tc>
          <w:tcPr>
            <w:tcW w:w="759" w:type="dxa"/>
            <w:vAlign w:val="center"/>
          </w:tcPr>
          <w:p w:rsidR="00325950" w:rsidRDefault="00325950" w:rsidP="00174634"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25950" w:rsidRDefault="00325950" w:rsidP="00174634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25950" w:rsidRDefault="0032595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325950" w:rsidRDefault="00325950" w:rsidP="0017463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325950" w:rsidRDefault="00325950" w:rsidP="0017463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25950" w:rsidRDefault="00325950" w:rsidP="0017463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25950" w:rsidRDefault="0032595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25950" w:rsidRDefault="0032595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25950" w:rsidRDefault="0032595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25950" w:rsidRDefault="0032595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25950" w:rsidRDefault="0032595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25950" w:rsidRDefault="0032595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325950" w:rsidRDefault="0032595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25950" w:rsidRDefault="0032595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25950" w:rsidTr="00CB03AA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25950" w:rsidRDefault="003259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25950" w:rsidRDefault="00325950" w:rsidP="00F45612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Z3806011</w:t>
            </w:r>
          </w:p>
        </w:tc>
        <w:tc>
          <w:tcPr>
            <w:tcW w:w="1279" w:type="dxa"/>
          </w:tcPr>
          <w:p w:rsidR="00325950" w:rsidRDefault="00325950" w:rsidP="00F4561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非参数统计</w:t>
            </w:r>
          </w:p>
        </w:tc>
        <w:tc>
          <w:tcPr>
            <w:tcW w:w="759" w:type="dxa"/>
            <w:vAlign w:val="center"/>
          </w:tcPr>
          <w:p w:rsidR="00325950" w:rsidRDefault="00325950" w:rsidP="00CB03A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25950" w:rsidRDefault="00325950" w:rsidP="00CB03A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25950" w:rsidRDefault="00325950" w:rsidP="00CB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325950" w:rsidRDefault="00325950" w:rsidP="00CB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325950" w:rsidRDefault="00325950" w:rsidP="00CB03A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25950" w:rsidRDefault="00325950" w:rsidP="00CB03A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25950" w:rsidRDefault="0032595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25950" w:rsidRDefault="0032595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25950" w:rsidRDefault="0032595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25950" w:rsidRDefault="0032595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25950" w:rsidRDefault="0032595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25950" w:rsidRDefault="0032595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93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2595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25950" w:rsidRDefault="003259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Z3806023</w:t>
            </w:r>
          </w:p>
        </w:tc>
        <w:tc>
          <w:tcPr>
            <w:tcW w:w="1279" w:type="dxa"/>
          </w:tcPr>
          <w:p w:rsidR="00325950" w:rsidRDefault="0032595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会计学原理</w:t>
            </w:r>
          </w:p>
          <w:p w:rsidR="00325950" w:rsidRDefault="00325950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116D24">
              <w:t>Principles of Accounting</w:t>
            </w:r>
          </w:p>
        </w:tc>
        <w:tc>
          <w:tcPr>
            <w:tcW w:w="759" w:type="dxa"/>
            <w:vAlign w:val="center"/>
          </w:tcPr>
          <w:p w:rsidR="00325950" w:rsidRDefault="00325950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2595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25950" w:rsidRDefault="003259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Z3806017</w:t>
            </w:r>
          </w:p>
        </w:tc>
        <w:tc>
          <w:tcPr>
            <w:tcW w:w="1279" w:type="dxa"/>
          </w:tcPr>
          <w:p w:rsidR="00325950" w:rsidRDefault="00325950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金融学</w:t>
            </w:r>
          </w:p>
          <w:p w:rsidR="00325950" w:rsidRDefault="00325950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t>Finance</w:t>
            </w:r>
          </w:p>
        </w:tc>
        <w:tc>
          <w:tcPr>
            <w:tcW w:w="759" w:type="dxa"/>
            <w:vAlign w:val="center"/>
          </w:tcPr>
          <w:p w:rsidR="00325950" w:rsidRDefault="00325950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25950" w:rsidTr="00724A42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25950" w:rsidRDefault="003259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325950" w:rsidRDefault="00325950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582" w:type="dxa"/>
            <w:vAlign w:val="center"/>
          </w:tcPr>
          <w:p w:rsidR="00325950" w:rsidRDefault="00325950" w:rsidP="00F4561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72" w:type="dxa"/>
            <w:vAlign w:val="center"/>
          </w:tcPr>
          <w:p w:rsidR="00325950" w:rsidRDefault="00325950" w:rsidP="00646C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72" w:type="dxa"/>
            <w:vAlign w:val="center"/>
          </w:tcPr>
          <w:p w:rsidR="00325950" w:rsidRDefault="0032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176</w:t>
            </w:r>
          </w:p>
        </w:tc>
        <w:tc>
          <w:tcPr>
            <w:tcW w:w="572" w:type="dxa"/>
            <w:vAlign w:val="center"/>
          </w:tcPr>
          <w:p w:rsidR="00325950" w:rsidRDefault="00325950" w:rsidP="00724A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6C4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99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5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5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3" w:type="dxa"/>
            <w:vAlign w:val="center"/>
          </w:tcPr>
          <w:p w:rsidR="00325950" w:rsidRDefault="00325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3B1401" w:rsidRDefault="003B1401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CB03AA" w:rsidRDefault="00CB03AA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CB03AA" w:rsidRDefault="00CB03AA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CB03AA" w:rsidRDefault="00CB03AA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CB03AA" w:rsidRDefault="00CB03AA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CB03AA" w:rsidRDefault="00CB03AA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CB03AA" w:rsidRDefault="00CB03AA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CB03AA" w:rsidRDefault="00CB03AA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CB03AA" w:rsidRDefault="00CB03AA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325950" w:rsidRDefault="00325950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325950" w:rsidRDefault="00325950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C93E1D" w:rsidRDefault="00C93E1D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3B1401" w:rsidRDefault="00103CEF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4.专业任意选修课程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495"/>
        <w:gridCol w:w="987"/>
        <w:gridCol w:w="1279"/>
        <w:gridCol w:w="759"/>
        <w:gridCol w:w="582"/>
        <w:gridCol w:w="572"/>
        <w:gridCol w:w="572"/>
        <w:gridCol w:w="572"/>
        <w:gridCol w:w="572"/>
        <w:gridCol w:w="499"/>
        <w:gridCol w:w="497"/>
        <w:gridCol w:w="495"/>
        <w:gridCol w:w="495"/>
        <w:gridCol w:w="497"/>
        <w:gridCol w:w="496"/>
        <w:gridCol w:w="496"/>
        <w:gridCol w:w="493"/>
      </w:tblGrid>
      <w:tr w:rsidR="003B1401">
        <w:trPr>
          <w:trHeight w:val="357"/>
          <w:tblHeader/>
          <w:jc w:val="center"/>
        </w:trPr>
        <w:tc>
          <w:tcPr>
            <w:tcW w:w="985" w:type="dxa"/>
            <w:gridSpan w:val="2"/>
            <w:vMerge w:val="restart"/>
            <w:vAlign w:val="center"/>
          </w:tcPr>
          <w:p w:rsidR="003B1401" w:rsidRDefault="00103CEF" w:rsidP="00103CEF">
            <w:pPr>
              <w:widowControl/>
              <w:snapToGrid w:val="0"/>
              <w:spacing w:line="240" w:lineRule="exact"/>
              <w:ind w:leftChars="4" w:left="10" w:hangingChars="1" w:hanging="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87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79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59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考核</w:t>
            </w:r>
          </w:p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58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288" w:type="dxa"/>
            <w:gridSpan w:val="4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学时数</w:t>
            </w:r>
          </w:p>
        </w:tc>
        <w:tc>
          <w:tcPr>
            <w:tcW w:w="3968" w:type="dxa"/>
            <w:gridSpan w:val="8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学期周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学时分配</w:t>
            </w:r>
          </w:p>
        </w:tc>
      </w:tr>
      <w:tr w:rsidR="003B1401">
        <w:trPr>
          <w:trHeight w:val="399"/>
          <w:tblHeader/>
          <w:jc w:val="center"/>
        </w:trPr>
        <w:tc>
          <w:tcPr>
            <w:tcW w:w="985" w:type="dxa"/>
            <w:gridSpan w:val="2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网络讲授</w:t>
            </w: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实验</w:t>
            </w:r>
          </w:p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996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990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993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989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第四学年</w:t>
            </w:r>
          </w:p>
        </w:tc>
      </w:tr>
      <w:tr w:rsidR="003B1401">
        <w:trPr>
          <w:trHeight w:val="322"/>
          <w:tblHeader/>
          <w:jc w:val="center"/>
        </w:trPr>
        <w:tc>
          <w:tcPr>
            <w:tcW w:w="985" w:type="dxa"/>
            <w:gridSpan w:val="2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第1学期</w:t>
            </w: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第2学期</w:t>
            </w: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第3学期</w:t>
            </w: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第4学期</w:t>
            </w: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第5学期</w:t>
            </w:r>
          </w:p>
        </w:tc>
        <w:tc>
          <w:tcPr>
            <w:tcW w:w="496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第6学期</w:t>
            </w:r>
          </w:p>
        </w:tc>
        <w:tc>
          <w:tcPr>
            <w:tcW w:w="496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第7学期</w:t>
            </w:r>
          </w:p>
        </w:tc>
        <w:tc>
          <w:tcPr>
            <w:tcW w:w="493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第8学期</w:t>
            </w:r>
          </w:p>
        </w:tc>
      </w:tr>
      <w:tr w:rsidR="003B1401">
        <w:trPr>
          <w:trHeight w:val="450"/>
          <w:tblHeader/>
          <w:jc w:val="center"/>
        </w:trPr>
        <w:tc>
          <w:tcPr>
            <w:tcW w:w="490" w:type="dxa"/>
            <w:vMerge w:val="restart"/>
            <w:vAlign w:val="center"/>
          </w:tcPr>
          <w:p w:rsidR="003B1401" w:rsidRDefault="00103CE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专业课程</w:t>
            </w:r>
          </w:p>
        </w:tc>
        <w:tc>
          <w:tcPr>
            <w:tcW w:w="495" w:type="dxa"/>
            <w:vMerge w:val="restart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任意选修课程</w:t>
            </w:r>
          </w:p>
        </w:tc>
        <w:tc>
          <w:tcPr>
            <w:tcW w:w="987" w:type="dxa"/>
            <w:vAlign w:val="center"/>
          </w:tcPr>
          <w:p w:rsidR="003B1401" w:rsidRDefault="00103CEF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Z3807064</w:t>
            </w:r>
          </w:p>
        </w:tc>
        <w:tc>
          <w:tcPr>
            <w:tcW w:w="1279" w:type="dxa"/>
          </w:tcPr>
          <w:p w:rsidR="003B1401" w:rsidRDefault="00103CE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高等数学精读</w:t>
            </w:r>
          </w:p>
          <w:p w:rsidR="002C6E32" w:rsidRDefault="002C6E32" w:rsidP="002C6E32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t>I</w:t>
            </w:r>
            <w:r w:rsidRPr="002C6E32">
              <w:rPr>
                <w:rFonts w:hint="eastAsia"/>
              </w:rPr>
              <w:t xml:space="preserve">ntensive </w:t>
            </w:r>
            <w:r>
              <w:t>R</w:t>
            </w:r>
            <w:r w:rsidRPr="002C6E32">
              <w:rPr>
                <w:rFonts w:hint="eastAsia"/>
              </w:rPr>
              <w:t xml:space="preserve">eading </w:t>
            </w:r>
            <w:r>
              <w:t xml:space="preserve">of </w:t>
            </w:r>
            <w:r w:rsidRPr="002C6E32">
              <w:rPr>
                <w:rFonts w:hint="eastAsia"/>
              </w:rPr>
              <w:t xml:space="preserve">Advanced </w:t>
            </w:r>
            <w:r>
              <w:t>M</w:t>
            </w:r>
            <w:r w:rsidRPr="002C6E32">
              <w:rPr>
                <w:rFonts w:hint="eastAsia"/>
              </w:rPr>
              <w:t>athematics</w:t>
            </w:r>
            <w:r>
              <w:t xml:space="preserve"> </w:t>
            </w:r>
          </w:p>
        </w:tc>
        <w:tc>
          <w:tcPr>
            <w:tcW w:w="759" w:type="dxa"/>
            <w:vAlign w:val="center"/>
          </w:tcPr>
          <w:p w:rsidR="003B1401" w:rsidRDefault="00103CEF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72" w:type="dxa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B1401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3B1401" w:rsidRDefault="003B14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</w:t>
            </w:r>
            <w:r w:rsidR="00D629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7116</w:t>
            </w:r>
          </w:p>
        </w:tc>
        <w:tc>
          <w:tcPr>
            <w:tcW w:w="1279" w:type="dxa"/>
            <w:vAlign w:val="center"/>
          </w:tcPr>
          <w:p w:rsidR="003B1401" w:rsidRDefault="00103CE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教育统计学</w:t>
            </w:r>
          </w:p>
          <w:p w:rsidR="002C6E32" w:rsidRDefault="002C6E32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2C6E32">
              <w:rPr>
                <w:rFonts w:hint="eastAsia"/>
              </w:rPr>
              <w:t>Educational statistics</w:t>
            </w:r>
          </w:p>
        </w:tc>
        <w:tc>
          <w:tcPr>
            <w:tcW w:w="759" w:type="dxa"/>
            <w:vAlign w:val="center"/>
          </w:tcPr>
          <w:p w:rsidR="003B1401" w:rsidRDefault="00103CEF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B1401" w:rsidRDefault="003B14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</w:t>
            </w:r>
            <w:r w:rsidR="00D629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7121</w:t>
            </w:r>
          </w:p>
        </w:tc>
        <w:tc>
          <w:tcPr>
            <w:tcW w:w="1279" w:type="dxa"/>
            <w:vAlign w:val="center"/>
          </w:tcPr>
          <w:p w:rsidR="00FA12C0" w:rsidRDefault="00FA12C0" w:rsidP="0017463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运筹学</w:t>
            </w:r>
          </w:p>
          <w:p w:rsidR="00FA12C0" w:rsidRDefault="00FA12C0" w:rsidP="0017463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C4767">
              <w:t>operational research</w:t>
            </w:r>
          </w:p>
        </w:tc>
        <w:tc>
          <w:tcPr>
            <w:tcW w:w="759" w:type="dxa"/>
            <w:vAlign w:val="center"/>
          </w:tcPr>
          <w:p w:rsidR="00FA12C0" w:rsidRDefault="00FA12C0" w:rsidP="0017463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93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12C0" w:rsidTr="00174634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 w:rsidP="0017463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Z3807091</w:t>
            </w:r>
          </w:p>
        </w:tc>
        <w:tc>
          <w:tcPr>
            <w:tcW w:w="1279" w:type="dxa"/>
            <w:vAlign w:val="center"/>
          </w:tcPr>
          <w:p w:rsidR="00FA12C0" w:rsidRDefault="00FA12C0" w:rsidP="0017463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统计方法选讲</w:t>
            </w:r>
          </w:p>
          <w:p w:rsidR="00FA12C0" w:rsidRDefault="00FA12C0" w:rsidP="00174634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2C6E32">
              <w:rPr>
                <w:rFonts w:hint="eastAsia"/>
              </w:rPr>
              <w:t>Statistical method selection</w:t>
            </w:r>
          </w:p>
        </w:tc>
        <w:tc>
          <w:tcPr>
            <w:tcW w:w="759" w:type="dxa"/>
            <w:vAlign w:val="center"/>
          </w:tcPr>
          <w:p w:rsidR="00FA12C0" w:rsidRDefault="00FA12C0" w:rsidP="00174634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582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A12C0" w:rsidTr="0008343A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Z3807090</w:t>
            </w:r>
          </w:p>
        </w:tc>
        <w:tc>
          <w:tcPr>
            <w:tcW w:w="1279" w:type="dxa"/>
          </w:tcPr>
          <w:p w:rsidR="00FA12C0" w:rsidRDefault="00FA12C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金融数学</w:t>
            </w:r>
          </w:p>
          <w:p w:rsidR="00FA12C0" w:rsidRDefault="00FA12C0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B25EC7">
              <w:t>Financial mathematics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8343A" w:rsidRDefault="0008343A" w:rsidP="0008343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FA12C0" w:rsidRDefault="0008343A" w:rsidP="0008343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Z3807023</w:t>
            </w:r>
          </w:p>
        </w:tc>
        <w:tc>
          <w:tcPr>
            <w:tcW w:w="1279" w:type="dxa"/>
          </w:tcPr>
          <w:p w:rsidR="00FA12C0" w:rsidRDefault="00FA12C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数学建模</w:t>
            </w:r>
          </w:p>
          <w:p w:rsidR="00FA12C0" w:rsidRDefault="00FA12C0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2C6E32">
              <w:rPr>
                <w:rFonts w:hint="eastAsia"/>
              </w:rPr>
              <w:t>Mathematical modeling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 w:rsidP="007C69C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Z3807</w:t>
            </w:r>
            <w:r w:rsidR="00D6293F">
              <w:rPr>
                <w:rFonts w:ascii="宋体" w:hAnsi="宋体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79" w:type="dxa"/>
          </w:tcPr>
          <w:p w:rsidR="00FA12C0" w:rsidRDefault="00FA12C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统计学习导论</w:t>
            </w:r>
          </w:p>
          <w:p w:rsidR="00FA12C0" w:rsidRDefault="00FA12C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C6E32">
              <w:rPr>
                <w:rFonts w:hint="eastAsia"/>
              </w:rPr>
              <w:t>Introduction to Statistical Learning</w:t>
            </w:r>
          </w:p>
        </w:tc>
        <w:tc>
          <w:tcPr>
            <w:tcW w:w="759" w:type="dxa"/>
            <w:vAlign w:val="center"/>
          </w:tcPr>
          <w:p w:rsidR="00FA12C0" w:rsidRDefault="00FA12C0" w:rsidP="0070576B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582" w:type="dxa"/>
            <w:vAlign w:val="center"/>
          </w:tcPr>
          <w:p w:rsidR="00FA12C0" w:rsidRDefault="00FA12C0" w:rsidP="00CB03A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72" w:type="dxa"/>
            <w:vAlign w:val="center"/>
          </w:tcPr>
          <w:p w:rsidR="00FA12C0" w:rsidRDefault="00FA12C0" w:rsidP="00CB03A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</w:tcPr>
          <w:p w:rsidR="00FA12C0" w:rsidRDefault="00FA12C0" w:rsidP="00CB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Pr="005F1C7B" w:rsidRDefault="00FA12C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F1C7B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99" w:type="dxa"/>
            <w:vAlign w:val="center"/>
          </w:tcPr>
          <w:p w:rsidR="00FA12C0" w:rsidRDefault="00FA12C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Z3807050</w:t>
            </w:r>
          </w:p>
        </w:tc>
        <w:tc>
          <w:tcPr>
            <w:tcW w:w="1279" w:type="dxa"/>
            <w:vAlign w:val="center"/>
          </w:tcPr>
          <w:p w:rsidR="00FA12C0" w:rsidRDefault="00FA12C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可靠性统计</w:t>
            </w:r>
          </w:p>
          <w:p w:rsidR="00FA12C0" w:rsidRDefault="00FA12C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36149A">
              <w:rPr>
                <w:rFonts w:hint="eastAsia"/>
              </w:rPr>
              <w:t>Reliability statistics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Z3807074</w:t>
            </w:r>
          </w:p>
        </w:tc>
        <w:tc>
          <w:tcPr>
            <w:tcW w:w="1279" w:type="dxa"/>
            <w:vAlign w:val="center"/>
          </w:tcPr>
          <w:p w:rsidR="00FA12C0" w:rsidRDefault="00FA12C0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实变函数</w:t>
            </w:r>
          </w:p>
          <w:p w:rsidR="00FA12C0" w:rsidRDefault="00FA12C0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36149A">
              <w:rPr>
                <w:rFonts w:hint="eastAsia"/>
              </w:rPr>
              <w:t>Real variable function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Z3807092</w:t>
            </w:r>
          </w:p>
        </w:tc>
        <w:tc>
          <w:tcPr>
            <w:tcW w:w="1279" w:type="dxa"/>
          </w:tcPr>
          <w:p w:rsidR="00FA12C0" w:rsidRDefault="00FA12C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统计预测与决策</w:t>
            </w:r>
          </w:p>
          <w:p w:rsidR="00FA12C0" w:rsidRDefault="00FA12C0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36149A">
              <w:rPr>
                <w:rFonts w:hint="eastAsia"/>
              </w:rPr>
              <w:t>Statistical Forecasting and Decision-Making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Z3807079</w:t>
            </w:r>
          </w:p>
        </w:tc>
        <w:tc>
          <w:tcPr>
            <w:tcW w:w="1279" w:type="dxa"/>
            <w:vAlign w:val="center"/>
          </w:tcPr>
          <w:p w:rsidR="00FA12C0" w:rsidRDefault="00FA12C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数学实验</w:t>
            </w:r>
          </w:p>
          <w:p w:rsidR="00FA12C0" w:rsidRDefault="00FA12C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6149A">
              <w:rPr>
                <w:rFonts w:hint="eastAsia"/>
              </w:rPr>
              <w:t>Mathematical experiment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</w:t>
            </w:r>
            <w:r w:rsidR="00D629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7118</w:t>
            </w:r>
          </w:p>
        </w:tc>
        <w:tc>
          <w:tcPr>
            <w:tcW w:w="1279" w:type="dxa"/>
            <w:vAlign w:val="center"/>
          </w:tcPr>
          <w:p w:rsidR="00FA12C0" w:rsidRDefault="00FA12C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微观经济学</w:t>
            </w:r>
          </w:p>
          <w:p w:rsidR="00FA12C0" w:rsidRDefault="00FA12C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116D24">
              <w:t>microeconomics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</w:t>
            </w:r>
            <w:r w:rsidR="00D629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7119</w:t>
            </w:r>
          </w:p>
        </w:tc>
        <w:tc>
          <w:tcPr>
            <w:tcW w:w="1279" w:type="dxa"/>
            <w:vAlign w:val="center"/>
          </w:tcPr>
          <w:p w:rsidR="00FA12C0" w:rsidRDefault="00FA12C0">
            <w:pPr>
              <w:widowControl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宏观经济学</w:t>
            </w:r>
          </w:p>
          <w:p w:rsidR="00FA12C0" w:rsidRDefault="00FA12C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25EC7">
              <w:t>Macroeconomics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</w:t>
            </w:r>
            <w:r w:rsidR="00D629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7120</w:t>
            </w:r>
          </w:p>
        </w:tc>
        <w:tc>
          <w:tcPr>
            <w:tcW w:w="1279" w:type="dxa"/>
            <w:vAlign w:val="center"/>
          </w:tcPr>
          <w:p w:rsidR="00FA12C0" w:rsidRDefault="00FA12C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常微分方程</w:t>
            </w:r>
          </w:p>
          <w:p w:rsidR="00FA12C0" w:rsidRDefault="00FA12C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6149A">
              <w:rPr>
                <w:rFonts w:hint="eastAsia"/>
              </w:rPr>
              <w:t>Ordinary differential equation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D629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Z3807093</w:t>
            </w:r>
          </w:p>
        </w:tc>
        <w:tc>
          <w:tcPr>
            <w:tcW w:w="1279" w:type="dxa"/>
            <w:vAlign w:val="center"/>
          </w:tcPr>
          <w:p w:rsidR="00FA12C0" w:rsidRDefault="00FA12C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统计软件</w:t>
            </w:r>
          </w:p>
          <w:p w:rsidR="00FA12C0" w:rsidRDefault="00FA12C0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36149A">
              <w:rPr>
                <w:rFonts w:hint="eastAsia"/>
              </w:rPr>
              <w:t>Statistical software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Z3807094</w:t>
            </w:r>
          </w:p>
        </w:tc>
        <w:tc>
          <w:tcPr>
            <w:tcW w:w="1279" w:type="dxa"/>
            <w:vAlign w:val="center"/>
          </w:tcPr>
          <w:p w:rsidR="00FA12C0" w:rsidRDefault="00FA12C0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金融风险管理</w:t>
            </w:r>
          </w:p>
          <w:p w:rsidR="00FA12C0" w:rsidRDefault="00FA12C0"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36149A">
              <w:rPr>
                <w:rFonts w:hint="eastAsia"/>
              </w:rPr>
              <w:t>Financial risk management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Z3807069</w:t>
            </w:r>
          </w:p>
        </w:tc>
        <w:tc>
          <w:tcPr>
            <w:tcW w:w="1279" w:type="dxa"/>
          </w:tcPr>
          <w:p w:rsidR="00FA12C0" w:rsidRDefault="00FA12C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数据挖掘</w:t>
            </w:r>
          </w:p>
          <w:p w:rsidR="00FA12C0" w:rsidRDefault="00FA12C0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C4767">
              <w:t>Data mining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Z3807095</w:t>
            </w:r>
          </w:p>
        </w:tc>
        <w:tc>
          <w:tcPr>
            <w:tcW w:w="1279" w:type="dxa"/>
          </w:tcPr>
          <w:p w:rsidR="00FA12C0" w:rsidRDefault="00FA12C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经济法与统计法</w:t>
            </w:r>
          </w:p>
          <w:p w:rsidR="00FA12C0" w:rsidRDefault="00FA12C0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36149A">
              <w:rPr>
                <w:rFonts w:hint="eastAsia"/>
              </w:rPr>
              <w:t>Economic Law and Statistics Law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Z3807043</w:t>
            </w:r>
          </w:p>
        </w:tc>
        <w:tc>
          <w:tcPr>
            <w:tcW w:w="1279" w:type="dxa"/>
            <w:vAlign w:val="center"/>
          </w:tcPr>
          <w:p w:rsidR="00FA12C0" w:rsidRDefault="00FA12C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实验设计</w:t>
            </w:r>
          </w:p>
          <w:p w:rsidR="00FA12C0" w:rsidRDefault="00FA12C0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36149A">
              <w:rPr>
                <w:rFonts w:hint="eastAsia"/>
              </w:rPr>
              <w:t>Experimental design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Z3807061</w:t>
            </w:r>
          </w:p>
        </w:tc>
        <w:tc>
          <w:tcPr>
            <w:tcW w:w="1279" w:type="dxa"/>
            <w:vAlign w:val="center"/>
          </w:tcPr>
          <w:p w:rsidR="00FA12C0" w:rsidRDefault="00FA12C0">
            <w:pPr>
              <w:widowControl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保险精算</w:t>
            </w:r>
          </w:p>
          <w:p w:rsidR="00FA12C0" w:rsidRDefault="00FA12C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C4767">
              <w:t>Actuarial insurance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Z3807096</w:t>
            </w:r>
          </w:p>
        </w:tc>
        <w:tc>
          <w:tcPr>
            <w:tcW w:w="1279" w:type="dxa"/>
          </w:tcPr>
          <w:p w:rsidR="00FA12C0" w:rsidRDefault="00FA12C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统计计算</w:t>
            </w:r>
          </w:p>
          <w:p w:rsidR="00FA12C0" w:rsidRDefault="00FA12C0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36149A">
              <w:rPr>
                <w:rFonts w:hint="eastAsia"/>
              </w:rPr>
              <w:t>Statistical calculations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Z3807056</w:t>
            </w:r>
          </w:p>
        </w:tc>
        <w:tc>
          <w:tcPr>
            <w:tcW w:w="1279" w:type="dxa"/>
            <w:vAlign w:val="center"/>
          </w:tcPr>
          <w:p w:rsidR="00FA12C0" w:rsidRDefault="00FA12C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国民经济核算</w:t>
            </w:r>
          </w:p>
          <w:p w:rsidR="00FA12C0" w:rsidRDefault="00FA12C0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C861BB">
              <w:rPr>
                <w:rFonts w:hint="eastAsia"/>
              </w:rPr>
              <w:t>National economic accounting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A12C0">
        <w:trPr>
          <w:trHeight w:val="450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Z3807054</w:t>
            </w:r>
          </w:p>
        </w:tc>
        <w:tc>
          <w:tcPr>
            <w:tcW w:w="1279" w:type="dxa"/>
          </w:tcPr>
          <w:p w:rsidR="00FA12C0" w:rsidRDefault="00FA12C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利息理论</w:t>
            </w:r>
          </w:p>
          <w:p w:rsidR="00FA12C0" w:rsidRDefault="00FA12C0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Interest theory</w:t>
            </w:r>
          </w:p>
        </w:tc>
        <w:tc>
          <w:tcPr>
            <w:tcW w:w="759" w:type="dxa"/>
            <w:vAlign w:val="center"/>
          </w:tcPr>
          <w:p w:rsidR="00FA12C0" w:rsidRDefault="00FA12C0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2" w:type="dxa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A12C0">
        <w:trPr>
          <w:trHeight w:val="471"/>
          <w:tblHeader/>
          <w:jc w:val="center"/>
        </w:trPr>
        <w:tc>
          <w:tcPr>
            <w:tcW w:w="490" w:type="dxa"/>
            <w:vMerge/>
            <w:vAlign w:val="center"/>
          </w:tcPr>
          <w:p w:rsidR="00FA12C0" w:rsidRDefault="00FA12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582" w:type="dxa"/>
            <w:vAlign w:val="center"/>
          </w:tcPr>
          <w:p w:rsidR="00FA12C0" w:rsidRDefault="00FA12C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572" w:type="dxa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FA12C0" w:rsidRDefault="00FA12C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9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5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6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3" w:type="dxa"/>
            <w:vAlign w:val="center"/>
          </w:tcPr>
          <w:p w:rsidR="00FA12C0" w:rsidRDefault="00FA12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</w:tr>
    </w:tbl>
    <w:p w:rsidR="003B1401" w:rsidRDefault="00103CEF">
      <w:pPr>
        <w:tabs>
          <w:tab w:val="left" w:pos="1276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5.实践课程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494"/>
        <w:gridCol w:w="987"/>
        <w:gridCol w:w="1279"/>
        <w:gridCol w:w="759"/>
        <w:gridCol w:w="582"/>
        <w:gridCol w:w="572"/>
        <w:gridCol w:w="572"/>
        <w:gridCol w:w="572"/>
        <w:gridCol w:w="572"/>
        <w:gridCol w:w="499"/>
        <w:gridCol w:w="497"/>
        <w:gridCol w:w="495"/>
        <w:gridCol w:w="495"/>
        <w:gridCol w:w="497"/>
        <w:gridCol w:w="496"/>
        <w:gridCol w:w="496"/>
        <w:gridCol w:w="493"/>
      </w:tblGrid>
      <w:tr w:rsidR="003B1401">
        <w:trPr>
          <w:trHeight w:val="357"/>
          <w:tblHeader/>
          <w:jc w:val="center"/>
        </w:trPr>
        <w:tc>
          <w:tcPr>
            <w:tcW w:w="985" w:type="dxa"/>
            <w:gridSpan w:val="2"/>
            <w:vMerge w:val="restart"/>
            <w:vAlign w:val="center"/>
          </w:tcPr>
          <w:p w:rsidR="003B1401" w:rsidRDefault="00103CEF" w:rsidP="00103CEF">
            <w:pPr>
              <w:widowControl/>
              <w:snapToGrid w:val="0"/>
              <w:spacing w:line="240" w:lineRule="exact"/>
              <w:ind w:leftChars="4" w:left="10" w:hangingChars="1" w:hanging="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87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79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59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考核</w:t>
            </w:r>
          </w:p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58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288" w:type="dxa"/>
            <w:gridSpan w:val="4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学时数</w:t>
            </w:r>
          </w:p>
        </w:tc>
        <w:tc>
          <w:tcPr>
            <w:tcW w:w="3968" w:type="dxa"/>
            <w:gridSpan w:val="8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学期周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学时分配</w:t>
            </w:r>
          </w:p>
        </w:tc>
      </w:tr>
      <w:tr w:rsidR="003B1401">
        <w:trPr>
          <w:trHeight w:val="399"/>
          <w:tblHeader/>
          <w:jc w:val="center"/>
        </w:trPr>
        <w:tc>
          <w:tcPr>
            <w:tcW w:w="985" w:type="dxa"/>
            <w:gridSpan w:val="2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网络讲授</w:t>
            </w:r>
          </w:p>
        </w:tc>
        <w:tc>
          <w:tcPr>
            <w:tcW w:w="572" w:type="dxa"/>
            <w:vMerge w:val="restart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实验</w:t>
            </w:r>
          </w:p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996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990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993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989" w:type="dxa"/>
            <w:gridSpan w:val="2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第四学年</w:t>
            </w:r>
          </w:p>
        </w:tc>
      </w:tr>
      <w:tr w:rsidR="003B1401">
        <w:trPr>
          <w:trHeight w:val="322"/>
          <w:tblHeader/>
          <w:jc w:val="center"/>
        </w:trPr>
        <w:tc>
          <w:tcPr>
            <w:tcW w:w="985" w:type="dxa"/>
            <w:gridSpan w:val="2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3B1401" w:rsidRDefault="003B140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第1学期</w:t>
            </w: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第2学期</w:t>
            </w: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第3学期</w:t>
            </w:r>
          </w:p>
        </w:tc>
        <w:tc>
          <w:tcPr>
            <w:tcW w:w="495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第4学期</w:t>
            </w:r>
          </w:p>
        </w:tc>
        <w:tc>
          <w:tcPr>
            <w:tcW w:w="497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第5学期</w:t>
            </w:r>
          </w:p>
        </w:tc>
        <w:tc>
          <w:tcPr>
            <w:tcW w:w="496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第6学期</w:t>
            </w:r>
          </w:p>
        </w:tc>
        <w:tc>
          <w:tcPr>
            <w:tcW w:w="496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第7学期</w:t>
            </w:r>
          </w:p>
        </w:tc>
        <w:tc>
          <w:tcPr>
            <w:tcW w:w="493" w:type="dxa"/>
            <w:vAlign w:val="center"/>
          </w:tcPr>
          <w:p w:rsidR="003B1401" w:rsidRDefault="00103CE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第8学期</w:t>
            </w:r>
          </w:p>
        </w:tc>
      </w:tr>
      <w:tr w:rsidR="00A63AB0" w:rsidTr="00174634">
        <w:trPr>
          <w:trHeight w:val="450"/>
          <w:tblHeader/>
          <w:jc w:val="center"/>
        </w:trPr>
        <w:tc>
          <w:tcPr>
            <w:tcW w:w="491" w:type="dxa"/>
            <w:vMerge w:val="restart"/>
            <w:vAlign w:val="center"/>
          </w:tcPr>
          <w:p w:rsidR="00A63AB0" w:rsidRDefault="00A63A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A63AB0" w:rsidRPr="004231C6" w:rsidRDefault="00A63AB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S3808016</w:t>
            </w:r>
          </w:p>
        </w:tc>
        <w:tc>
          <w:tcPr>
            <w:tcW w:w="1279" w:type="dxa"/>
            <w:vAlign w:val="center"/>
          </w:tcPr>
          <w:p w:rsidR="00A63AB0" w:rsidRDefault="00A63AB0" w:rsidP="00D23F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专业见习</w:t>
            </w:r>
          </w:p>
          <w:p w:rsidR="00A63AB0" w:rsidRDefault="00A63AB0" w:rsidP="00D23F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61BB">
              <w:rPr>
                <w:rFonts w:hint="eastAsia"/>
              </w:rPr>
              <w:t>Professional traineeship</w:t>
            </w:r>
          </w:p>
        </w:tc>
        <w:tc>
          <w:tcPr>
            <w:tcW w:w="759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58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99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gridSpan w:val="5"/>
            <w:vAlign w:val="center"/>
          </w:tcPr>
          <w:p w:rsidR="00A63AB0" w:rsidRDefault="00A63AB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在2-6学期完成专业见习</w:t>
            </w:r>
          </w:p>
        </w:tc>
        <w:tc>
          <w:tcPr>
            <w:tcW w:w="496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63AB0">
        <w:trPr>
          <w:trHeight w:val="450"/>
          <w:tblHeader/>
          <w:jc w:val="center"/>
        </w:trPr>
        <w:tc>
          <w:tcPr>
            <w:tcW w:w="491" w:type="dxa"/>
            <w:vMerge/>
            <w:vAlign w:val="center"/>
          </w:tcPr>
          <w:p w:rsidR="00A63AB0" w:rsidRDefault="00A63A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A63AB0" w:rsidRDefault="00A63AB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S3808017</w:t>
            </w:r>
          </w:p>
        </w:tc>
        <w:tc>
          <w:tcPr>
            <w:tcW w:w="1279" w:type="dxa"/>
            <w:vAlign w:val="center"/>
          </w:tcPr>
          <w:p w:rsidR="00A63AB0" w:rsidRDefault="00A63AB0" w:rsidP="00D23F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专业实习</w:t>
            </w:r>
          </w:p>
          <w:p w:rsidR="00A63AB0" w:rsidRDefault="00A63AB0" w:rsidP="00D23F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61BB">
              <w:rPr>
                <w:rFonts w:hint="eastAsia"/>
              </w:rPr>
              <w:t>Professional internship</w:t>
            </w:r>
          </w:p>
        </w:tc>
        <w:tc>
          <w:tcPr>
            <w:tcW w:w="759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58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499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63AB0">
        <w:trPr>
          <w:trHeight w:val="450"/>
          <w:tblHeader/>
          <w:jc w:val="center"/>
        </w:trPr>
        <w:tc>
          <w:tcPr>
            <w:tcW w:w="491" w:type="dxa"/>
            <w:vMerge/>
            <w:vAlign w:val="center"/>
          </w:tcPr>
          <w:p w:rsidR="00A63AB0" w:rsidRDefault="00A63A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A63AB0" w:rsidRDefault="00A63AB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S3808002</w:t>
            </w:r>
          </w:p>
        </w:tc>
        <w:tc>
          <w:tcPr>
            <w:tcW w:w="1279" w:type="dxa"/>
            <w:vAlign w:val="center"/>
          </w:tcPr>
          <w:p w:rsidR="00A63AB0" w:rsidRDefault="00A63AB0" w:rsidP="00D23F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毕业论文</w:t>
            </w:r>
          </w:p>
          <w:p w:rsidR="00A63AB0" w:rsidRDefault="00A63AB0" w:rsidP="00D23F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61BB">
              <w:rPr>
                <w:rFonts w:hint="eastAsia"/>
              </w:rPr>
              <w:t>Graduate thesis</w:t>
            </w:r>
          </w:p>
        </w:tc>
        <w:tc>
          <w:tcPr>
            <w:tcW w:w="759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58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499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63AB0">
        <w:trPr>
          <w:trHeight w:val="450"/>
          <w:tblHeader/>
          <w:jc w:val="center"/>
        </w:trPr>
        <w:tc>
          <w:tcPr>
            <w:tcW w:w="491" w:type="dxa"/>
            <w:vMerge/>
            <w:vAlign w:val="center"/>
          </w:tcPr>
          <w:p w:rsidR="00A63AB0" w:rsidRDefault="00A63A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A63AB0" w:rsidRDefault="00A63AB0" w:rsidP="001746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S3808015</w:t>
            </w:r>
          </w:p>
        </w:tc>
        <w:tc>
          <w:tcPr>
            <w:tcW w:w="1279" w:type="dxa"/>
            <w:vAlign w:val="center"/>
          </w:tcPr>
          <w:p w:rsidR="00A63AB0" w:rsidRDefault="00A63AB0">
            <w:pPr>
              <w:spacing w:line="280" w:lineRule="exact"/>
              <w:ind w:leftChars="-50" w:left="-105" w:rightChars="-50" w:right="-105" w:firstLine="5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创新创业</w:t>
            </w:r>
          </w:p>
          <w:p w:rsidR="00A63AB0" w:rsidRDefault="00A63AB0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实践</w:t>
            </w:r>
          </w:p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61BB">
              <w:rPr>
                <w:rFonts w:hint="eastAsia"/>
              </w:rPr>
              <w:t>Innovative business practices</w:t>
            </w:r>
          </w:p>
        </w:tc>
        <w:tc>
          <w:tcPr>
            <w:tcW w:w="759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58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968" w:type="dxa"/>
            <w:gridSpan w:val="8"/>
            <w:vAlign w:val="center"/>
          </w:tcPr>
          <w:p w:rsidR="00A63AB0" w:rsidRDefault="00A63A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按照青海师范大学大学生创新创业学分认定管理办法（试行），完成2个学分</w:t>
            </w:r>
            <w:r>
              <w:rPr>
                <w:rFonts w:ascii="宋体" w:hAnsi="宋体" w:hint="eastAsia"/>
                <w:sz w:val="18"/>
              </w:rPr>
              <w:t>创新创业实践学分.</w:t>
            </w:r>
          </w:p>
        </w:tc>
      </w:tr>
      <w:tr w:rsidR="00A63AB0">
        <w:trPr>
          <w:trHeight w:val="450"/>
          <w:tblHeader/>
          <w:jc w:val="center"/>
        </w:trPr>
        <w:tc>
          <w:tcPr>
            <w:tcW w:w="491" w:type="dxa"/>
            <w:vMerge/>
            <w:vAlign w:val="center"/>
          </w:tcPr>
          <w:p w:rsidR="00A63AB0" w:rsidRDefault="00A63A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A63AB0" w:rsidRDefault="00A63AB0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58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499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63AB0">
        <w:trPr>
          <w:trHeight w:val="450"/>
          <w:tblHeader/>
          <w:jc w:val="center"/>
        </w:trPr>
        <w:tc>
          <w:tcPr>
            <w:tcW w:w="491" w:type="dxa"/>
            <w:vMerge/>
            <w:vAlign w:val="center"/>
          </w:tcPr>
          <w:p w:rsidR="00A63AB0" w:rsidRDefault="00A63A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9" w:type="dxa"/>
            <w:gridSpan w:val="4"/>
            <w:vAlign w:val="center"/>
          </w:tcPr>
          <w:p w:rsidR="00A63AB0" w:rsidRDefault="00A63AB0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学分、学时合计</w:t>
            </w:r>
          </w:p>
        </w:tc>
        <w:tc>
          <w:tcPr>
            <w:tcW w:w="582" w:type="dxa"/>
            <w:vAlign w:val="center"/>
          </w:tcPr>
          <w:p w:rsidR="00A63AB0" w:rsidRDefault="00A63AB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72" w:type="dxa"/>
            <w:vAlign w:val="center"/>
          </w:tcPr>
          <w:p w:rsidR="00A63AB0" w:rsidRDefault="00A63AB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572" w:type="dxa"/>
            <w:vAlign w:val="center"/>
          </w:tcPr>
          <w:p w:rsidR="00A63AB0" w:rsidRDefault="00A63AB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63AB0" w:rsidRDefault="00A63AB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63AB0" w:rsidRDefault="00A63AB0" w:rsidP="00CB03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499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A63AB0" w:rsidRDefault="00A63A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3B1401" w:rsidRDefault="003B1401">
      <w:pPr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D31B32" w:rsidRDefault="00D31B32">
      <w:pPr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D31B32" w:rsidRDefault="00D31B32">
      <w:pPr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D31B32" w:rsidRDefault="00D31B32">
      <w:pPr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3B1401" w:rsidRDefault="00103CEF">
      <w:pPr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九、专业主干课程简介</w:t>
      </w:r>
    </w:p>
    <w:p w:rsidR="003B1401" w:rsidRDefault="00103CEF">
      <w:pPr>
        <w:pStyle w:val="a6"/>
        <w:autoSpaceDE w:val="0"/>
        <w:autoSpaceDN w:val="0"/>
        <w:adjustRightInd w:val="0"/>
        <w:spacing w:line="480" w:lineRule="exact"/>
        <w:ind w:firstLineChars="0" w:firstLine="0"/>
        <w:rPr>
          <w:rFonts w:ascii="宋体" w:hAnsi="宋体" w:cs="CIDFont+F3"/>
          <w:kern w:val="0"/>
          <w:sz w:val="24"/>
        </w:rPr>
      </w:pPr>
      <w:r>
        <w:rPr>
          <w:rFonts w:ascii="宋体" w:hAnsi="宋体" w:hint="eastAsia"/>
          <w:b/>
          <w:sz w:val="24"/>
        </w:rPr>
        <w:t>1.《数学分析》</w:t>
      </w:r>
      <w:r>
        <w:rPr>
          <w:rFonts w:ascii="宋体" w:hAnsi="宋体" w:cs="CIDFont+F3" w:hint="eastAsia"/>
          <w:kern w:val="0"/>
          <w:sz w:val="24"/>
        </w:rPr>
        <w:t>（Mathematical Analysis）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color w:val="FF0000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（1）课程代码：Z3804001, Z3804007, Z3804014</w:t>
      </w:r>
    </w:p>
    <w:p w:rsidR="003B1401" w:rsidRDefault="00103CEF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（2）课程简介：</w:t>
      </w:r>
      <w:r>
        <w:rPr>
          <w:rFonts w:ascii="宋体" w:hAnsi="宋体" w:cs="CIDFont+F3"/>
          <w:kern w:val="0"/>
          <w:sz w:val="24"/>
        </w:rPr>
        <w:t>数学分析</w:t>
      </w:r>
      <w:r>
        <w:rPr>
          <w:rFonts w:ascii="宋体" w:hAnsi="宋体" w:cs="CIDFont+F3" w:hint="eastAsia"/>
          <w:kern w:val="0"/>
          <w:sz w:val="24"/>
        </w:rPr>
        <w:t>是专业核心课程，是微分几何、微分方程、复变函数、实变函数、泛函分析等课程必备的基础.主要学习内容包括：极限理论、微积分学理论、级数理论等.通过该课程的学习，可培养学生严密的数学思维能力与推理论证能力.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（3）教材：《数学分析》（第4版）（上、下），华东师范大学数学系编，高等教育出版社， 2010年.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（4）参考书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[1]《数学分析习题集题解》，吉米多维奇编，山东科技出版社，1983年.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[2]《数学分析》（第1版）（上、下），</w:t>
      </w:r>
      <w:proofErr w:type="gramStart"/>
      <w:r>
        <w:rPr>
          <w:rFonts w:ascii="宋体" w:hAnsi="宋体" w:cs="CIDFont+F3" w:hint="eastAsia"/>
          <w:kern w:val="0"/>
          <w:sz w:val="24"/>
        </w:rPr>
        <w:t>陈纪修</w:t>
      </w:r>
      <w:proofErr w:type="gramEnd"/>
      <w:r>
        <w:rPr>
          <w:rFonts w:ascii="宋体" w:hAnsi="宋体" w:cs="CIDFont+F3" w:hint="eastAsia"/>
          <w:kern w:val="0"/>
          <w:sz w:val="24"/>
        </w:rPr>
        <w:t>等编，高等教育出版社， 1999年.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[3]《数学分析》（上、下），欧阳光中、姚允龙编著，复旦大学出版社， 1993年.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[4]《数学分析讲义》（第5版），刘玉琏等编，高等教育出版社，</w:t>
      </w:r>
      <w:r>
        <w:rPr>
          <w:rFonts w:ascii="宋体" w:hAnsi="宋体" w:cs="CIDFont+F3"/>
          <w:kern w:val="0"/>
          <w:sz w:val="24"/>
        </w:rPr>
        <w:t>20</w:t>
      </w:r>
      <w:r>
        <w:rPr>
          <w:rFonts w:ascii="宋体" w:hAnsi="宋体" w:cs="CIDFont+F3" w:hint="eastAsia"/>
          <w:kern w:val="0"/>
          <w:sz w:val="24"/>
        </w:rPr>
        <w:t>08年.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b/>
          <w:bCs/>
          <w:kern w:val="0"/>
          <w:sz w:val="24"/>
        </w:rPr>
        <w:t>2.《高等代数》</w:t>
      </w:r>
      <w:r>
        <w:rPr>
          <w:rFonts w:ascii="宋体" w:hAnsi="宋体" w:cs="CIDFont+F3" w:hint="eastAsia"/>
          <w:kern w:val="0"/>
          <w:sz w:val="24"/>
        </w:rPr>
        <w:t>（A</w:t>
      </w:r>
      <w:r>
        <w:rPr>
          <w:rFonts w:ascii="宋体" w:hAnsi="宋体" w:cs="CIDFont+F3"/>
          <w:kern w:val="0"/>
          <w:sz w:val="24"/>
        </w:rPr>
        <w:t>dvanced</w:t>
      </w:r>
      <w:r>
        <w:rPr>
          <w:rFonts w:ascii="宋体" w:hAnsi="宋体" w:cs="CIDFont+F3" w:hint="eastAsia"/>
          <w:kern w:val="0"/>
          <w:sz w:val="24"/>
        </w:rPr>
        <w:t xml:space="preserve"> Algebra）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（1）课程代码：Z3804002, Z380401</w:t>
      </w:r>
      <w:r>
        <w:rPr>
          <w:rFonts w:ascii="宋体" w:hAnsi="宋体" w:cs="CIDFont+F3"/>
          <w:kern w:val="0"/>
          <w:sz w:val="24"/>
        </w:rPr>
        <w:t>8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（2）课程简介：</w:t>
      </w:r>
      <w:r>
        <w:rPr>
          <w:rFonts w:ascii="宋体" w:hAnsi="宋体" w:cs="CIDFont+F3"/>
          <w:kern w:val="0"/>
          <w:sz w:val="24"/>
        </w:rPr>
        <w:t>《高等代数》是专业</w:t>
      </w:r>
      <w:r>
        <w:rPr>
          <w:rFonts w:ascii="宋体" w:hAnsi="宋体" w:cs="CIDFont+F3" w:hint="eastAsia"/>
          <w:kern w:val="0"/>
          <w:sz w:val="24"/>
        </w:rPr>
        <w:t>核心</w:t>
      </w:r>
      <w:r>
        <w:rPr>
          <w:rFonts w:ascii="宋体" w:hAnsi="宋体" w:cs="CIDFont+F3"/>
          <w:kern w:val="0"/>
          <w:sz w:val="24"/>
        </w:rPr>
        <w:t>课程</w:t>
      </w:r>
      <w:r>
        <w:rPr>
          <w:rFonts w:ascii="宋体" w:hAnsi="宋体" w:cs="CIDFont+F3" w:hint="eastAsia"/>
          <w:kern w:val="0"/>
          <w:sz w:val="24"/>
        </w:rPr>
        <w:t>.</w:t>
      </w:r>
      <w:r>
        <w:rPr>
          <w:rFonts w:ascii="宋体" w:hAnsi="宋体" w:cs="CIDFont+F3"/>
          <w:kern w:val="0"/>
          <w:sz w:val="24"/>
        </w:rPr>
        <w:t>主</w:t>
      </w:r>
      <w:r>
        <w:rPr>
          <w:rFonts w:ascii="宋体" w:hAnsi="宋体" w:cs="CIDFont+F3" w:hint="eastAsia"/>
          <w:kern w:val="0"/>
          <w:sz w:val="24"/>
        </w:rPr>
        <w:t>要</w:t>
      </w:r>
      <w:r>
        <w:rPr>
          <w:rFonts w:ascii="宋体" w:hAnsi="宋体" w:cs="CIDFont+F3"/>
          <w:kern w:val="0"/>
          <w:sz w:val="24"/>
        </w:rPr>
        <w:t>内容</w:t>
      </w:r>
      <w:r>
        <w:rPr>
          <w:rFonts w:ascii="宋体" w:hAnsi="宋体" w:cs="CIDFont+F3" w:hint="eastAsia"/>
          <w:kern w:val="0"/>
          <w:sz w:val="24"/>
        </w:rPr>
        <w:t>包括多项式、</w:t>
      </w:r>
      <w:r>
        <w:rPr>
          <w:rFonts w:ascii="宋体" w:hAnsi="宋体" w:cs="CIDFont+F3"/>
          <w:kern w:val="0"/>
          <w:sz w:val="24"/>
        </w:rPr>
        <w:t>行列式、矩阵</w:t>
      </w:r>
      <w:r>
        <w:rPr>
          <w:rFonts w:ascii="宋体" w:hAnsi="宋体" w:cs="CIDFont+F3" w:hint="eastAsia"/>
          <w:kern w:val="0"/>
          <w:sz w:val="24"/>
        </w:rPr>
        <w:t>理论、线性</w:t>
      </w:r>
      <w:r>
        <w:rPr>
          <w:rFonts w:ascii="宋体" w:hAnsi="宋体" w:cs="CIDFont+F3"/>
          <w:kern w:val="0"/>
          <w:sz w:val="24"/>
        </w:rPr>
        <w:t>方程组</w:t>
      </w:r>
      <w:r>
        <w:rPr>
          <w:rFonts w:ascii="宋体" w:hAnsi="宋体" w:cs="CIDFont+F3" w:hint="eastAsia"/>
          <w:kern w:val="0"/>
          <w:sz w:val="24"/>
        </w:rPr>
        <w:t>、线性</w:t>
      </w:r>
      <w:r>
        <w:rPr>
          <w:rFonts w:ascii="宋体" w:hAnsi="宋体" w:cs="CIDFont+F3"/>
          <w:kern w:val="0"/>
          <w:sz w:val="24"/>
        </w:rPr>
        <w:t>空间</w:t>
      </w:r>
      <w:r>
        <w:rPr>
          <w:rFonts w:ascii="宋体" w:hAnsi="宋体" w:cs="CIDFont+F3" w:hint="eastAsia"/>
          <w:kern w:val="0"/>
          <w:sz w:val="24"/>
        </w:rPr>
        <w:t>、</w:t>
      </w:r>
      <w:r>
        <w:rPr>
          <w:rFonts w:ascii="宋体" w:hAnsi="宋体" w:cs="CIDFont+F3"/>
          <w:kern w:val="0"/>
          <w:sz w:val="24"/>
        </w:rPr>
        <w:t>欧氏</w:t>
      </w:r>
      <w:r>
        <w:rPr>
          <w:rFonts w:ascii="宋体" w:hAnsi="宋体" w:cs="CIDFont+F3" w:hint="eastAsia"/>
          <w:kern w:val="0"/>
          <w:sz w:val="24"/>
        </w:rPr>
        <w:t>空间、</w:t>
      </w:r>
      <w:r>
        <w:rPr>
          <w:rFonts w:ascii="宋体" w:hAnsi="宋体" w:cs="CIDFont+F3"/>
          <w:kern w:val="0"/>
          <w:sz w:val="24"/>
        </w:rPr>
        <w:t>二</w:t>
      </w:r>
      <w:r>
        <w:rPr>
          <w:rFonts w:ascii="宋体" w:hAnsi="宋体" w:cs="CIDFont+F3" w:hint="eastAsia"/>
          <w:kern w:val="0"/>
          <w:sz w:val="24"/>
        </w:rPr>
        <w:t>次</w:t>
      </w:r>
      <w:r>
        <w:rPr>
          <w:rFonts w:ascii="宋体" w:hAnsi="宋体" w:cs="CIDFont+F3"/>
          <w:kern w:val="0"/>
          <w:sz w:val="24"/>
        </w:rPr>
        <w:t>型</w:t>
      </w:r>
      <w:r>
        <w:rPr>
          <w:rFonts w:ascii="宋体" w:hAnsi="宋体" w:cs="CIDFont+F3" w:hint="eastAsia"/>
          <w:kern w:val="0"/>
          <w:sz w:val="24"/>
        </w:rPr>
        <w:t>等问题.通过本</w:t>
      </w:r>
      <w:r>
        <w:rPr>
          <w:rFonts w:ascii="宋体" w:hAnsi="宋体" w:cs="CIDFont+F3"/>
          <w:kern w:val="0"/>
          <w:sz w:val="24"/>
        </w:rPr>
        <w:t>课程的学习，能够</w:t>
      </w:r>
      <w:r>
        <w:rPr>
          <w:rFonts w:ascii="宋体" w:hAnsi="宋体" w:cs="CIDFont+F3" w:hint="eastAsia"/>
          <w:kern w:val="0"/>
          <w:sz w:val="24"/>
        </w:rPr>
        <w:t>建立</w:t>
      </w:r>
      <w:r>
        <w:rPr>
          <w:rFonts w:ascii="宋体" w:hAnsi="宋体" w:cs="CIDFont+F3"/>
          <w:kern w:val="0"/>
          <w:sz w:val="24"/>
        </w:rPr>
        <w:t>学生代数的基础理论</w:t>
      </w:r>
      <w:r>
        <w:rPr>
          <w:rFonts w:ascii="宋体" w:hAnsi="宋体" w:cs="CIDFont+F3" w:hint="eastAsia"/>
          <w:kern w:val="0"/>
          <w:sz w:val="24"/>
        </w:rPr>
        <w:t>体系，</w:t>
      </w:r>
      <w:r>
        <w:rPr>
          <w:rFonts w:ascii="宋体" w:hAnsi="宋体" w:cs="CIDFont+F3"/>
          <w:kern w:val="0"/>
          <w:sz w:val="24"/>
        </w:rPr>
        <w:t>掌握基本的代数方法</w:t>
      </w:r>
      <w:r>
        <w:rPr>
          <w:rFonts w:ascii="宋体" w:hAnsi="宋体" w:cs="CIDFont+F3" w:hint="eastAsia"/>
          <w:kern w:val="0"/>
          <w:sz w:val="24"/>
        </w:rPr>
        <w:t>；培养</w:t>
      </w:r>
      <w:r>
        <w:rPr>
          <w:rFonts w:ascii="宋体" w:hAnsi="宋体" w:cs="CIDFont+F3"/>
          <w:kern w:val="0"/>
          <w:sz w:val="24"/>
        </w:rPr>
        <w:t>抽象思维、逻辑推理和运算的能力</w:t>
      </w:r>
      <w:r>
        <w:rPr>
          <w:rFonts w:ascii="宋体" w:hAnsi="宋体" w:cs="CIDFont+F3" w:hint="eastAsia"/>
          <w:kern w:val="0"/>
          <w:sz w:val="24"/>
        </w:rPr>
        <w:t>；</w:t>
      </w:r>
      <w:r>
        <w:rPr>
          <w:rFonts w:ascii="宋体" w:hAnsi="宋体" w:cs="CIDFont+F3"/>
          <w:kern w:val="0"/>
          <w:sz w:val="24"/>
        </w:rPr>
        <w:t>加深对中学代数的理解</w:t>
      </w:r>
      <w:r>
        <w:rPr>
          <w:rFonts w:ascii="宋体" w:hAnsi="宋体" w:cs="CIDFont+F3" w:hint="eastAsia"/>
          <w:kern w:val="0"/>
          <w:sz w:val="24"/>
        </w:rPr>
        <w:t>，</w:t>
      </w:r>
      <w:r>
        <w:rPr>
          <w:rFonts w:ascii="宋体" w:hAnsi="宋体" w:cs="CIDFont+F3"/>
          <w:kern w:val="0"/>
          <w:sz w:val="24"/>
        </w:rPr>
        <w:t>并</w:t>
      </w:r>
      <w:r>
        <w:rPr>
          <w:rFonts w:ascii="宋体" w:hAnsi="宋体" w:cs="CIDFont+F3" w:hint="eastAsia"/>
          <w:kern w:val="0"/>
          <w:sz w:val="24"/>
        </w:rPr>
        <w:t>为</w:t>
      </w:r>
      <w:r>
        <w:rPr>
          <w:rFonts w:ascii="宋体" w:hAnsi="宋体" w:cs="CIDFont+F3"/>
          <w:kern w:val="0"/>
          <w:sz w:val="24"/>
        </w:rPr>
        <w:t>学生学习后续课程（如近世代数、</w:t>
      </w:r>
      <w:r>
        <w:rPr>
          <w:rFonts w:ascii="宋体" w:hAnsi="宋体" w:cs="CIDFont+F3" w:hint="eastAsia"/>
          <w:kern w:val="0"/>
          <w:sz w:val="24"/>
        </w:rPr>
        <w:t>初等</w:t>
      </w:r>
      <w:r>
        <w:rPr>
          <w:rFonts w:ascii="宋体" w:hAnsi="宋体" w:cs="CIDFont+F3"/>
          <w:kern w:val="0"/>
          <w:sz w:val="24"/>
        </w:rPr>
        <w:t>数论、</w:t>
      </w:r>
      <w:r>
        <w:rPr>
          <w:rFonts w:ascii="宋体" w:hAnsi="宋体" w:cs="CIDFont+F3" w:hint="eastAsia"/>
          <w:kern w:val="0"/>
          <w:sz w:val="24"/>
        </w:rPr>
        <w:t>运筹</w:t>
      </w:r>
      <w:r>
        <w:rPr>
          <w:rFonts w:ascii="宋体" w:hAnsi="宋体" w:cs="CIDFont+F3"/>
          <w:kern w:val="0"/>
          <w:sz w:val="24"/>
        </w:rPr>
        <w:t>学、计算方法等）提供</w:t>
      </w:r>
      <w:r>
        <w:rPr>
          <w:rFonts w:ascii="宋体" w:hAnsi="宋体" w:cs="CIDFont+F3" w:hint="eastAsia"/>
          <w:kern w:val="0"/>
          <w:sz w:val="24"/>
        </w:rPr>
        <w:t>必要</w:t>
      </w:r>
      <w:r>
        <w:rPr>
          <w:rFonts w:ascii="宋体" w:hAnsi="宋体" w:cs="CIDFont+F3"/>
          <w:kern w:val="0"/>
          <w:sz w:val="24"/>
        </w:rPr>
        <w:t>的基础理论和知识</w:t>
      </w:r>
      <w:r>
        <w:rPr>
          <w:rFonts w:ascii="宋体" w:hAnsi="宋体" w:cs="CIDFont+F3" w:hint="eastAsia"/>
          <w:kern w:val="0"/>
          <w:sz w:val="24"/>
        </w:rPr>
        <w:t>.</w:t>
      </w:r>
      <w:r>
        <w:rPr>
          <w:rFonts w:ascii="宋体" w:hAnsi="宋体" w:cs="CIDFont+F3"/>
          <w:kern w:val="0"/>
          <w:sz w:val="24"/>
        </w:rPr>
        <w:t xml:space="preserve"> 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（3</w:t>
      </w:r>
      <w:r>
        <w:rPr>
          <w:rFonts w:ascii="宋体" w:hAnsi="宋体" w:cs="CIDFont+F3"/>
          <w:kern w:val="0"/>
          <w:sz w:val="24"/>
        </w:rPr>
        <w:t>）</w:t>
      </w:r>
      <w:r>
        <w:rPr>
          <w:rFonts w:ascii="宋体" w:hAnsi="宋体" w:cs="CIDFont+F3" w:hint="eastAsia"/>
          <w:kern w:val="0"/>
          <w:sz w:val="24"/>
        </w:rPr>
        <w:t>教材：《高等</w:t>
      </w:r>
      <w:r>
        <w:rPr>
          <w:rFonts w:ascii="宋体" w:hAnsi="宋体" w:cs="CIDFont+F3"/>
          <w:kern w:val="0"/>
          <w:sz w:val="24"/>
        </w:rPr>
        <w:t>代数</w:t>
      </w:r>
      <w:r>
        <w:rPr>
          <w:rFonts w:ascii="宋体" w:hAnsi="宋体" w:cs="CIDFont+F3" w:hint="eastAsia"/>
          <w:kern w:val="0"/>
          <w:sz w:val="24"/>
        </w:rPr>
        <w:t xml:space="preserve">》（第1版）, </w:t>
      </w:r>
      <w:proofErr w:type="gramStart"/>
      <w:r>
        <w:rPr>
          <w:rFonts w:ascii="宋体" w:hAnsi="宋体" w:cs="CIDFont+F3" w:hint="eastAsia"/>
          <w:kern w:val="0"/>
          <w:sz w:val="24"/>
        </w:rPr>
        <w:t>张禾瑞、</w:t>
      </w:r>
      <w:r>
        <w:rPr>
          <w:rFonts w:ascii="宋体" w:hAnsi="宋体" w:cs="CIDFont+F3"/>
          <w:kern w:val="0"/>
          <w:sz w:val="24"/>
        </w:rPr>
        <w:t>郝</w:t>
      </w:r>
      <w:proofErr w:type="gramEnd"/>
      <w:r>
        <w:rPr>
          <w:rFonts w:ascii="宋体" w:hAnsi="宋体" w:cs="CIDFont+F3"/>
          <w:kern w:val="0"/>
          <w:sz w:val="24"/>
        </w:rPr>
        <w:t>鈵新</w:t>
      </w:r>
      <w:r>
        <w:rPr>
          <w:rFonts w:ascii="宋体" w:hAnsi="宋体" w:cs="CIDFont+F3" w:hint="eastAsia"/>
          <w:kern w:val="0"/>
          <w:sz w:val="24"/>
        </w:rPr>
        <w:t>主编, 高等教育出版社, 20</w:t>
      </w:r>
      <w:r>
        <w:rPr>
          <w:rFonts w:ascii="宋体" w:hAnsi="宋体" w:cs="CIDFont+F3"/>
          <w:kern w:val="0"/>
          <w:sz w:val="24"/>
        </w:rPr>
        <w:t>07</w:t>
      </w:r>
      <w:r>
        <w:rPr>
          <w:rFonts w:ascii="宋体" w:hAnsi="宋体" w:cs="CIDFont+F3" w:hint="eastAsia"/>
          <w:kern w:val="0"/>
          <w:sz w:val="24"/>
        </w:rPr>
        <w:t>年.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（4）参考书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[1]《高等代数》，北大数学系几何和代数教研室，高等教育出版社，1987年.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[2]《高等代数》，霍元极、寇福来编，北京师范大学出版社，2009年.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[3]《代数学引论》，A.H.柯斯特利金，高等教育出版社，</w:t>
      </w:r>
      <w:r>
        <w:rPr>
          <w:rFonts w:ascii="宋体" w:hAnsi="宋体" w:cs="CIDFont+F3"/>
          <w:kern w:val="0"/>
          <w:sz w:val="24"/>
        </w:rPr>
        <w:t>2008</w:t>
      </w:r>
      <w:r>
        <w:rPr>
          <w:rFonts w:ascii="宋体" w:hAnsi="宋体" w:cs="CIDFont+F3" w:hint="eastAsia"/>
          <w:kern w:val="0"/>
          <w:sz w:val="24"/>
        </w:rPr>
        <w:t>年.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lastRenderedPageBreak/>
        <w:t>[4]《代数学》，B.L.范德瓦尔登，科学出版社，2009年.</w:t>
      </w:r>
    </w:p>
    <w:p w:rsidR="003B1401" w:rsidRDefault="00103CEF">
      <w:pPr>
        <w:autoSpaceDE w:val="0"/>
        <w:autoSpaceDN w:val="0"/>
        <w:adjustRightInd w:val="0"/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cs="CIDFont+F3" w:hint="eastAsia"/>
          <w:kern w:val="0"/>
          <w:sz w:val="24"/>
        </w:rPr>
        <w:t>[5]《高等代数习题解》（上、下）（修订版），杨子胥编，山东科学技术出版社，2006年.</w:t>
      </w:r>
    </w:p>
    <w:p w:rsidR="003B1401" w:rsidRDefault="00103CEF">
      <w:pPr>
        <w:tabs>
          <w:tab w:val="left" w:pos="327"/>
        </w:tabs>
        <w:adjustRightInd w:val="0"/>
        <w:snapToGrid w:val="0"/>
        <w:spacing w:line="4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3.《概率论》</w:t>
      </w:r>
      <w:r>
        <w:rPr>
          <w:rFonts w:ascii="宋体" w:hAnsi="宋体" w:hint="eastAsia"/>
          <w:sz w:val="24"/>
        </w:rPr>
        <w:t>（Probability Theory）</w:t>
      </w:r>
    </w:p>
    <w:p w:rsidR="003B1401" w:rsidRDefault="00103CEF">
      <w:pPr>
        <w:tabs>
          <w:tab w:val="left" w:pos="327"/>
        </w:tabs>
        <w:adjustRightInd w:val="0"/>
        <w:snapToGrid w:val="0"/>
        <w:spacing w:line="4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（1）课程代码：Z3805008</w:t>
      </w:r>
    </w:p>
    <w:p w:rsidR="003B1401" w:rsidRDefault="00103CEF">
      <w:pPr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hint="eastAsia"/>
          <w:sz w:val="24"/>
        </w:rPr>
        <w:t>（2）课程简介：概率论是一门研究客观世界随机现象规律性的学科，课程有一套完善的用于刻画随机现象规律性的理论框架.主要学习内容包括：概率的基本概念，随机事件与样本空间，随机变量及其分布，多维随机变量，随机变量的数字特征，大数定理和中心极限定理等.</w:t>
      </w:r>
      <w:r>
        <w:rPr>
          <w:rFonts w:ascii="宋体" w:hAnsi="宋体" w:cs="CIDFont+F3" w:hint="eastAsia"/>
          <w:kern w:val="0"/>
          <w:sz w:val="24"/>
        </w:rPr>
        <w:t>通过该课程学习，学生可掌握基本的概率论知识，做到科学规范的描述随机现象，是后续学习统计课程的基础.</w:t>
      </w:r>
    </w:p>
    <w:p w:rsidR="003B1401" w:rsidRDefault="00103CEF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（3）教材：《概率论与数理统计教程》(第2版)，</w:t>
      </w:r>
      <w:proofErr w:type="gramStart"/>
      <w:r>
        <w:rPr>
          <w:rFonts w:ascii="宋体" w:hAnsi="宋体" w:cs="宋体" w:hint="eastAsia"/>
          <w:sz w:val="24"/>
        </w:rPr>
        <w:t>茆诗松</w:t>
      </w:r>
      <w:proofErr w:type="gramEnd"/>
      <w:r>
        <w:rPr>
          <w:rFonts w:ascii="宋体" w:hAnsi="宋体" w:cs="宋体" w:hint="eastAsia"/>
          <w:sz w:val="24"/>
        </w:rPr>
        <w:t>等编，高等教育出版社，</w:t>
      </w:r>
      <w:r>
        <w:rPr>
          <w:rFonts w:ascii="宋体" w:hAnsi="宋体" w:cs="宋体"/>
          <w:sz w:val="24"/>
        </w:rPr>
        <w:t xml:space="preserve">2011 </w:t>
      </w:r>
      <w:r>
        <w:rPr>
          <w:rFonts w:ascii="宋体" w:hAnsi="宋体" w:cs="宋体" w:hint="eastAsia"/>
          <w:sz w:val="24"/>
        </w:rPr>
        <w:t>年.</w:t>
      </w:r>
    </w:p>
    <w:p w:rsidR="003B1401" w:rsidRDefault="00103CEF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（4）参考书</w:t>
      </w:r>
    </w:p>
    <w:p w:rsidR="003B1401" w:rsidRDefault="00103CEF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[1]《概率论与数理统计教程》，</w:t>
      </w:r>
      <w:proofErr w:type="gramStart"/>
      <w:r>
        <w:rPr>
          <w:rFonts w:ascii="宋体" w:hAnsi="宋体" w:cs="宋体" w:hint="eastAsia"/>
          <w:sz w:val="24"/>
        </w:rPr>
        <w:t>魏宗舒等</w:t>
      </w:r>
      <w:proofErr w:type="gramEnd"/>
      <w:r>
        <w:rPr>
          <w:rFonts w:ascii="宋体" w:hAnsi="宋体" w:cs="宋体" w:hint="eastAsia"/>
          <w:sz w:val="24"/>
        </w:rPr>
        <w:t>编，高等教育出版社，2008年.</w:t>
      </w:r>
    </w:p>
    <w:p w:rsidR="003B1401" w:rsidRDefault="00103CEF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[2]《概率论与数理统计》，杨永发，籍明文编，南开大学出版社，2000年.</w:t>
      </w:r>
    </w:p>
    <w:p w:rsidR="003B1401" w:rsidRDefault="00103CEF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[3]《应用概率统计》，吴</w:t>
      </w:r>
      <w:proofErr w:type="gramStart"/>
      <w:r>
        <w:rPr>
          <w:rFonts w:ascii="宋体" w:hAnsi="宋体" w:cs="宋体" w:hint="eastAsia"/>
          <w:sz w:val="24"/>
        </w:rPr>
        <w:t>坚</w:t>
      </w:r>
      <w:proofErr w:type="gramEnd"/>
      <w:r>
        <w:rPr>
          <w:rFonts w:ascii="宋体" w:hAnsi="宋体" w:cs="宋体" w:hint="eastAsia"/>
          <w:sz w:val="24"/>
        </w:rPr>
        <w:t>编，高等教育出版社，2002年.</w:t>
      </w:r>
    </w:p>
    <w:p w:rsidR="003B1401" w:rsidRDefault="00103CEF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[4]《概率论与数理统计》，盛聚、</w:t>
      </w:r>
      <w:r w:rsidR="00245B1A">
        <w:rPr>
          <w:rFonts w:ascii="宋体" w:hAnsi="宋体" w:cs="宋体" w:hint="eastAsia"/>
          <w:sz w:val="24"/>
        </w:rPr>
        <w:t>谢</w:t>
      </w:r>
      <w:r>
        <w:rPr>
          <w:rFonts w:ascii="宋体" w:hAnsi="宋体" w:cs="宋体" w:hint="eastAsia"/>
          <w:sz w:val="24"/>
        </w:rPr>
        <w:t>式千、潘承毅编，高等教育出版社，2008年.</w:t>
      </w:r>
    </w:p>
    <w:p w:rsidR="003B1401" w:rsidRDefault="00103CEF">
      <w:pPr>
        <w:adjustRightInd w:val="0"/>
        <w:snapToGrid w:val="0"/>
        <w:spacing w:line="4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4.《数理统计》</w:t>
      </w:r>
      <w:r>
        <w:rPr>
          <w:rFonts w:ascii="宋体" w:hAnsi="宋体" w:hint="eastAsia"/>
          <w:sz w:val="24"/>
        </w:rPr>
        <w:t>（Mathematical Statistics）</w:t>
      </w:r>
    </w:p>
    <w:p w:rsidR="003B1401" w:rsidRDefault="00103CEF">
      <w:pPr>
        <w:adjustRightInd w:val="0"/>
        <w:snapToGrid w:val="0"/>
        <w:spacing w:line="4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（1）课程代码：Z3805010</w:t>
      </w:r>
    </w:p>
    <w:p w:rsidR="003B1401" w:rsidRDefault="00103CEF">
      <w:pPr>
        <w:spacing w:line="480" w:lineRule="exact"/>
        <w:rPr>
          <w:rFonts w:ascii="宋体" w:hAnsi="宋体" w:cs="CIDFont+F3"/>
          <w:kern w:val="0"/>
          <w:sz w:val="24"/>
        </w:rPr>
      </w:pPr>
      <w:r>
        <w:rPr>
          <w:rFonts w:ascii="宋体" w:hAnsi="宋体" w:hint="eastAsia"/>
          <w:sz w:val="24"/>
        </w:rPr>
        <w:t>（2）课程简介：数理统计是一门研究随机数据统计规律的学科，它通过对抽样数据科学的统计分析来推断未知的总体特征.主要学习内容包括：抽样分布，统计量，参数的点估计，区间估计，假设检验，方差分析等.</w:t>
      </w:r>
      <w:r>
        <w:rPr>
          <w:rFonts w:ascii="宋体" w:hAnsi="宋体" w:cs="CIDFont+F3" w:hint="eastAsia"/>
          <w:kern w:val="0"/>
          <w:sz w:val="24"/>
        </w:rPr>
        <w:t>通过该课程学习，学生可建立初步的统计推断思想，并能解决一些实际问题，也是后续学习各类应用统计课的基础.</w:t>
      </w:r>
    </w:p>
    <w:p w:rsidR="003B1401" w:rsidRDefault="00103CEF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（3）教材：《概率论与数理统计教程》(第2版)，</w:t>
      </w:r>
      <w:proofErr w:type="gramStart"/>
      <w:r>
        <w:rPr>
          <w:rFonts w:ascii="宋体" w:hAnsi="宋体" w:cs="宋体" w:hint="eastAsia"/>
          <w:sz w:val="24"/>
        </w:rPr>
        <w:t>茆诗松</w:t>
      </w:r>
      <w:proofErr w:type="gramEnd"/>
      <w:r>
        <w:rPr>
          <w:rFonts w:ascii="宋体" w:hAnsi="宋体" w:cs="宋体" w:hint="eastAsia"/>
          <w:sz w:val="24"/>
        </w:rPr>
        <w:t>等编，高等教育出版社，</w:t>
      </w:r>
      <w:r>
        <w:rPr>
          <w:rFonts w:ascii="宋体" w:hAnsi="宋体" w:cs="宋体"/>
          <w:sz w:val="24"/>
        </w:rPr>
        <w:t xml:space="preserve">2011 </w:t>
      </w:r>
      <w:r>
        <w:rPr>
          <w:rFonts w:ascii="宋体" w:hAnsi="宋体" w:cs="宋体" w:hint="eastAsia"/>
          <w:sz w:val="24"/>
        </w:rPr>
        <w:t>年.</w:t>
      </w:r>
    </w:p>
    <w:p w:rsidR="003B1401" w:rsidRDefault="00103CEF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（4）参考书</w:t>
      </w:r>
    </w:p>
    <w:p w:rsidR="003B1401" w:rsidRDefault="00103CEF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[1]《概率论与数理统计教程》，</w:t>
      </w:r>
      <w:proofErr w:type="gramStart"/>
      <w:r>
        <w:rPr>
          <w:rFonts w:ascii="宋体" w:hAnsi="宋体" w:cs="宋体" w:hint="eastAsia"/>
          <w:sz w:val="24"/>
        </w:rPr>
        <w:t>魏宗舒等</w:t>
      </w:r>
      <w:proofErr w:type="gramEnd"/>
      <w:r>
        <w:rPr>
          <w:rFonts w:ascii="宋体" w:hAnsi="宋体" w:cs="宋体" w:hint="eastAsia"/>
          <w:sz w:val="24"/>
        </w:rPr>
        <w:t>编，高等教育出版社，2008年.</w:t>
      </w:r>
    </w:p>
    <w:p w:rsidR="003B1401" w:rsidRDefault="00103CEF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[2]《概率论与数理统计》，杨永发、籍明文编，南开大学出版社，2000年.</w:t>
      </w:r>
    </w:p>
    <w:p w:rsidR="003B1401" w:rsidRDefault="00103CEF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[3]《应用概率统计》，吴</w:t>
      </w:r>
      <w:proofErr w:type="gramStart"/>
      <w:r>
        <w:rPr>
          <w:rFonts w:ascii="宋体" w:hAnsi="宋体" w:cs="宋体" w:hint="eastAsia"/>
          <w:sz w:val="24"/>
        </w:rPr>
        <w:t>坚</w:t>
      </w:r>
      <w:proofErr w:type="gramEnd"/>
      <w:r>
        <w:rPr>
          <w:rFonts w:ascii="宋体" w:hAnsi="宋体" w:cs="宋体" w:hint="eastAsia"/>
          <w:sz w:val="24"/>
        </w:rPr>
        <w:t>编，高等教育出版社，2002年.</w:t>
      </w:r>
    </w:p>
    <w:p w:rsidR="003B1401" w:rsidRDefault="00103CEF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[4]</w:t>
      </w:r>
      <w:r w:rsidR="00245B1A">
        <w:rPr>
          <w:rFonts w:ascii="宋体" w:hAnsi="宋体" w:cs="宋体" w:hint="eastAsia"/>
          <w:sz w:val="24"/>
        </w:rPr>
        <w:t>《概率论与数理统计》，盛聚、谢</w:t>
      </w:r>
      <w:r>
        <w:rPr>
          <w:rFonts w:ascii="宋体" w:hAnsi="宋体" w:cs="宋体" w:hint="eastAsia"/>
          <w:sz w:val="24"/>
        </w:rPr>
        <w:t>式千、潘承毅编，高等教育出版社，2008年.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5.《应用回归分析》</w:t>
      </w:r>
      <w:r>
        <w:rPr>
          <w:rFonts w:ascii="宋体" w:hAnsi="宋体" w:hint="eastAsia"/>
          <w:sz w:val="24"/>
        </w:rPr>
        <w:t>（Applied Regression Analysis）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（1）课程代码：Z3805029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课程简介：应用回归分析是研究应变量与自变量间因果关系的学科，旨在寻找显著影响“果”的各类“因”及关系.主要学习内容包括：一元线性回归模型、多元线性回归模型，参数估计，变量选择，回归诊断等.通过该课程的学习，学生可对线性回归模型的建立及优化有全面的认识，并能解决一些实际问题.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（3）教材：《应用回归分析》，何晓群、刘文卿编，中国人民大学出版社，2015年.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（4）参考书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[1]《回归分析》，周纪芗编，华东师范大学出版社，2003年.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[2]《应用线性回归》，</w:t>
      </w:r>
      <w:proofErr w:type="spellStart"/>
      <w:r>
        <w:rPr>
          <w:rFonts w:ascii="宋体" w:hAnsi="宋体" w:hint="eastAsia"/>
          <w:sz w:val="24"/>
        </w:rPr>
        <w:t>S.Weisberg</w:t>
      </w:r>
      <w:proofErr w:type="spellEnd"/>
      <w:r>
        <w:rPr>
          <w:rFonts w:ascii="宋体" w:hAnsi="宋体" w:hint="eastAsia"/>
          <w:sz w:val="24"/>
        </w:rPr>
        <w:t>编，</w:t>
      </w:r>
      <w:proofErr w:type="gramStart"/>
      <w:r>
        <w:rPr>
          <w:rFonts w:ascii="宋体" w:hAnsi="宋体" w:hint="eastAsia"/>
          <w:sz w:val="24"/>
        </w:rPr>
        <w:t>王静龙等</w:t>
      </w:r>
      <w:proofErr w:type="gramEnd"/>
      <w:r>
        <w:rPr>
          <w:rFonts w:ascii="宋体" w:hAnsi="宋体" w:hint="eastAsia"/>
          <w:sz w:val="24"/>
        </w:rPr>
        <w:t>译，中国统计出版社，1998年.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[3]《近代回归分析》，陈希</w:t>
      </w:r>
      <w:proofErr w:type="gramStart"/>
      <w:r>
        <w:rPr>
          <w:rFonts w:ascii="宋体" w:hAnsi="宋体" w:hint="eastAsia"/>
          <w:sz w:val="24"/>
        </w:rPr>
        <w:t>孺</w:t>
      </w:r>
      <w:proofErr w:type="gramEnd"/>
      <w:r>
        <w:rPr>
          <w:rFonts w:ascii="宋体" w:hAnsi="宋体" w:hint="eastAsia"/>
          <w:sz w:val="24"/>
        </w:rPr>
        <w:t>编，安徽教育出版社，1987年.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[4]《统计分析与</w:t>
      </w:r>
      <w:proofErr w:type="spellStart"/>
      <w:r>
        <w:rPr>
          <w:rFonts w:ascii="宋体" w:hAnsi="宋体" w:hint="eastAsia"/>
          <w:sz w:val="24"/>
        </w:rPr>
        <w:t>spss</w:t>
      </w:r>
      <w:proofErr w:type="spellEnd"/>
      <w:r>
        <w:rPr>
          <w:rFonts w:ascii="宋体" w:hAnsi="宋体" w:hint="eastAsia"/>
          <w:sz w:val="24"/>
        </w:rPr>
        <w:t>的应用》，薛薇编，中国人民大学出版社，2008年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6.《应用随机过程》</w:t>
      </w:r>
      <w:r>
        <w:rPr>
          <w:rFonts w:ascii="宋体" w:hAnsi="宋体" w:hint="eastAsia"/>
          <w:sz w:val="24"/>
        </w:rPr>
        <w:t xml:space="preserve">（Applied </w:t>
      </w:r>
      <w:r>
        <w:rPr>
          <w:rFonts w:ascii="宋体" w:hAnsi="宋体"/>
          <w:color w:val="333333"/>
          <w:sz w:val="24"/>
          <w:shd w:val="clear" w:color="auto" w:fill="FFFFFF"/>
        </w:rPr>
        <w:t>Stochastic Process</w:t>
      </w:r>
      <w:r>
        <w:rPr>
          <w:rFonts w:ascii="宋体" w:hAnsi="宋体" w:hint="eastAsia"/>
          <w:sz w:val="24"/>
        </w:rPr>
        <w:t>）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（1）课程代码：Z3805013</w:t>
      </w:r>
    </w:p>
    <w:p w:rsidR="003B1401" w:rsidRDefault="00103CEF">
      <w:pPr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（2）课程简介：</w:t>
      </w:r>
      <w:r>
        <w:rPr>
          <w:rFonts w:ascii="宋体" w:hAnsi="宋体" w:cs="宋体" w:hint="eastAsia"/>
          <w:sz w:val="24"/>
        </w:rPr>
        <w:t>随机过程是概率论的重要分支，是一门应用性很强的学科，被广泛地应用到自然科学、经济学、管理科学及金融学等领域.本课程内容主要有：随机过程的基本概念、Poisson过程、Markov链、Brown运动、</w:t>
      </w:r>
      <w:proofErr w:type="gramStart"/>
      <w:r>
        <w:rPr>
          <w:rFonts w:ascii="宋体" w:hAnsi="宋体" w:cs="宋体" w:hint="eastAsia"/>
          <w:sz w:val="24"/>
        </w:rPr>
        <w:t>鞅</w:t>
      </w:r>
      <w:proofErr w:type="gramEnd"/>
      <w:r>
        <w:rPr>
          <w:rFonts w:ascii="宋体" w:hAnsi="宋体" w:cs="宋体" w:hint="eastAsia"/>
          <w:sz w:val="24"/>
        </w:rPr>
        <w:t>理论、随机积分、随机微分方程等.通过该课程的学习，学生可以对随机过程的基本理论和研究方法有全面的认识，并能解决一些实际问题.</w:t>
      </w:r>
    </w:p>
    <w:p w:rsidR="003B1401" w:rsidRDefault="00103CEF">
      <w:pPr>
        <w:pStyle w:val="1"/>
        <w:spacing w:line="48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（3）教材：《应用随机过程》，张波、张景肖编，清华大学出版社，</w:t>
      </w:r>
      <w:r>
        <w:rPr>
          <w:rFonts w:ascii="宋体" w:hAnsi="宋体" w:cs="宋体" w:hint="eastAsia"/>
          <w:sz w:val="24"/>
        </w:rPr>
        <w:t>2016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.</w:t>
      </w:r>
    </w:p>
    <w:p w:rsidR="003B1401" w:rsidRDefault="00103CEF">
      <w:pPr>
        <w:pStyle w:val="1"/>
        <w:spacing w:line="48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（4）参考书</w:t>
      </w:r>
    </w:p>
    <w:p w:rsidR="003B1401" w:rsidRDefault="00103CEF">
      <w:pPr>
        <w:pStyle w:val="1"/>
        <w:spacing w:line="48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[1]《应用随机过程》，林</w:t>
      </w:r>
      <w:proofErr w:type="gramStart"/>
      <w:r>
        <w:rPr>
          <w:rFonts w:ascii="宋体" w:hAnsi="宋体" w:hint="eastAsia"/>
          <w:sz w:val="24"/>
        </w:rPr>
        <w:t>元烈编</w:t>
      </w:r>
      <w:proofErr w:type="gramEnd"/>
      <w:r>
        <w:rPr>
          <w:rFonts w:ascii="宋体" w:hAnsi="宋体" w:hint="eastAsia"/>
          <w:sz w:val="24"/>
        </w:rPr>
        <w:t>，清华大学出版</w:t>
      </w:r>
      <w:r>
        <w:rPr>
          <w:rFonts w:ascii="宋体" w:hAnsi="宋体" w:cs="宋体" w:hint="eastAsia"/>
          <w:sz w:val="24"/>
        </w:rPr>
        <w:t>社，2002</w:t>
      </w:r>
      <w:r>
        <w:rPr>
          <w:rFonts w:ascii="宋体" w:hAnsi="宋体" w:hint="eastAsia"/>
          <w:sz w:val="24"/>
        </w:rPr>
        <w:t>年.</w:t>
      </w:r>
    </w:p>
    <w:p w:rsidR="003B1401" w:rsidRDefault="00103CEF">
      <w:pPr>
        <w:pStyle w:val="1"/>
        <w:spacing w:line="480" w:lineRule="exact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[2]《随机过程通论》（上，下卷），王梓坤编，北京师范大学出版社</w:t>
      </w:r>
      <w:r>
        <w:rPr>
          <w:rFonts w:ascii="宋体" w:hAnsi="宋体" w:cs="宋体" w:hint="eastAsia"/>
          <w:sz w:val="24"/>
        </w:rPr>
        <w:t>，1996年.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7.《多元统计分析及软件实现》</w:t>
      </w:r>
      <w:r>
        <w:rPr>
          <w:rFonts w:ascii="宋体" w:hAnsi="宋体" w:hint="eastAsia"/>
          <w:sz w:val="24"/>
        </w:rPr>
        <w:t xml:space="preserve">（Multivariate Statistical Analysis with </w:t>
      </w:r>
      <w:r>
        <w:rPr>
          <w:rFonts w:ascii="宋体" w:hAnsi="宋体" w:hint="eastAsia"/>
          <w:sz w:val="24"/>
        </w:rPr>
        <w:lastRenderedPageBreak/>
        <w:t>Software）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（1）课程代码：Z3805028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课程简介：多元统计是研究多维随机数据统计推断的学科，是《数理统计》方法在多维数据上的推广.主要学习内容包括：多元正态分布，均值向量和协方差阵的检验，聚类分析、主成分分析、因子分析、判别分析、对应分析、典型相关分析等,以及这些方法在软件上的实现.通过该课程的学习，学生可掌握分析多维随机数据的统计方法，并能解决一些实际问题.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（3）教材：《应用多元统计分析》，王学民编，上海财经大学出版社，2017年.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（4）参考书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[1]《多元统计分析》（第4版），何晓群编，中国人民大学出版社，2010年.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[2]《多元统计分析》，</w:t>
      </w:r>
      <w:proofErr w:type="gramStart"/>
      <w:r>
        <w:rPr>
          <w:rFonts w:ascii="宋体" w:hAnsi="宋体" w:hint="eastAsia"/>
          <w:sz w:val="24"/>
        </w:rPr>
        <w:t>干秀林</w:t>
      </w:r>
      <w:proofErr w:type="gramEnd"/>
      <w:r>
        <w:rPr>
          <w:rFonts w:ascii="宋体" w:hAnsi="宋体" w:hint="eastAsia"/>
          <w:sz w:val="24"/>
        </w:rPr>
        <w:t>、任雪松编，中国统计出版社，1999年.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[3]《经济管理多元统计分析》，</w:t>
      </w:r>
      <w:proofErr w:type="gramStart"/>
      <w:r>
        <w:rPr>
          <w:rFonts w:ascii="宋体" w:hAnsi="宋体" w:hint="eastAsia"/>
          <w:sz w:val="24"/>
        </w:rPr>
        <w:t>雷钦礼编</w:t>
      </w:r>
      <w:proofErr w:type="gramEnd"/>
      <w:r>
        <w:rPr>
          <w:rFonts w:ascii="宋体" w:hAnsi="宋体" w:hint="eastAsia"/>
          <w:sz w:val="24"/>
        </w:rPr>
        <w:t>，中国统计出版社，2002年.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[4]《多元统计分析引论》，张尧庭、方开泰编，科学出版社，1999年.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8.《计量经济学》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bCs/>
          <w:color w:val="333333"/>
          <w:sz w:val="24"/>
          <w:shd w:val="clear" w:color="auto" w:fill="FFFFFF"/>
        </w:rPr>
        <w:t>Econometrics</w:t>
      </w:r>
      <w:r>
        <w:rPr>
          <w:rFonts w:ascii="宋体" w:hAnsi="宋体" w:hint="eastAsia"/>
          <w:sz w:val="24"/>
        </w:rPr>
        <w:t>）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（1）课程代码：Z3805021</w:t>
      </w:r>
    </w:p>
    <w:p w:rsidR="003B1401" w:rsidRDefault="00103CEF">
      <w:pPr>
        <w:spacing w:line="48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hint="eastAsia"/>
          <w:sz w:val="24"/>
        </w:rPr>
        <w:t>（2）课程简介：</w:t>
      </w:r>
      <w:r>
        <w:rPr>
          <w:rFonts w:ascii="宋体" w:hAnsi="宋体" w:cs="宋体" w:hint="eastAsia"/>
          <w:sz w:val="24"/>
          <w:shd w:val="clear" w:color="auto" w:fill="FFFFFF"/>
        </w:rPr>
        <w:t>计量经济学是以一定的经济理论和统计资料为基础，运用数学、统计学方法与电脑技术，以建立</w:t>
      </w:r>
      <w:hyperlink r:id="rId7" w:tgtFrame="https://baike.baidu.com/item/%E8%AE%A1%E9%87%8F%E7%BB%8F%E6%B5%8E%E5%AD%A6/_blank" w:history="1">
        <w:r>
          <w:rPr>
            <w:rFonts w:ascii="宋体" w:hAnsi="宋体" w:hint="eastAsia"/>
            <w:sz w:val="24"/>
          </w:rPr>
          <w:t>经济</w:t>
        </w:r>
        <w:bookmarkStart w:id="1" w:name="_Hlt524015402"/>
        <w:bookmarkStart w:id="2" w:name="_Hlt524015403"/>
        <w:r>
          <w:rPr>
            <w:rFonts w:ascii="宋体" w:hAnsi="宋体" w:hint="eastAsia"/>
            <w:sz w:val="24"/>
          </w:rPr>
          <w:t>计</w:t>
        </w:r>
        <w:bookmarkEnd w:id="1"/>
        <w:bookmarkEnd w:id="2"/>
        <w:r>
          <w:rPr>
            <w:rFonts w:ascii="宋体" w:hAnsi="宋体" w:hint="eastAsia"/>
            <w:sz w:val="24"/>
          </w:rPr>
          <w:t>量模型</w:t>
        </w:r>
      </w:hyperlink>
      <w:r>
        <w:rPr>
          <w:rFonts w:ascii="宋体" w:hAnsi="宋体" w:cs="宋体" w:hint="eastAsia"/>
          <w:sz w:val="24"/>
          <w:shd w:val="clear" w:color="auto" w:fill="FFFFFF"/>
        </w:rPr>
        <w:t>为主要手段，定量分析研究具有</w:t>
      </w:r>
      <w:hyperlink r:id="rId8" w:tgtFrame="https://baike.baidu.com/item/%E8%AE%A1%E9%87%8F%E7%BB%8F%E6%B5%8E%E5%AD%A6/_blank" w:history="1">
        <w:r>
          <w:rPr>
            <w:rFonts w:ascii="宋体" w:hAnsi="宋体" w:hint="eastAsia"/>
            <w:sz w:val="24"/>
          </w:rPr>
          <w:t>随机性</w:t>
        </w:r>
      </w:hyperlink>
      <w:r>
        <w:rPr>
          <w:rFonts w:ascii="宋体" w:hAnsi="宋体" w:cs="宋体" w:hint="eastAsia"/>
          <w:sz w:val="24"/>
          <w:shd w:val="clear" w:color="auto" w:fill="FFFFFF"/>
        </w:rPr>
        <w:t>特性的</w:t>
      </w:r>
      <w:hyperlink r:id="rId9" w:tgtFrame="https://baike.baidu.com/item/%E8%AE%A1%E9%87%8F%E7%BB%8F%E6%B5%8E%E5%AD%A6/_blank" w:history="1">
        <w:r>
          <w:rPr>
            <w:rFonts w:ascii="宋体" w:hAnsi="宋体" w:hint="eastAsia"/>
            <w:sz w:val="24"/>
          </w:rPr>
          <w:t>经济变量</w:t>
        </w:r>
      </w:hyperlink>
      <w:r>
        <w:rPr>
          <w:rFonts w:ascii="宋体" w:hAnsi="宋体" w:cs="宋体" w:hint="eastAsia"/>
          <w:sz w:val="24"/>
          <w:shd w:val="clear" w:color="auto" w:fill="FFFFFF"/>
        </w:rPr>
        <w:t>关系的一门经济学学科.主要内容包括理论</w:t>
      </w:r>
      <w:hyperlink r:id="rId10" w:tgtFrame="https://baike.baidu.com/item/%E8%AE%A1%E9%87%8F%E7%BB%8F%E6%B5%8E%E5%AD%A6/_blank" w:history="1">
        <w:r>
          <w:rPr>
            <w:rFonts w:ascii="宋体" w:hAnsi="宋体" w:hint="eastAsia"/>
            <w:sz w:val="24"/>
          </w:rPr>
          <w:t>计量经济学</w:t>
        </w:r>
      </w:hyperlink>
      <w:r>
        <w:rPr>
          <w:rFonts w:ascii="宋体" w:hAnsi="宋体" w:cs="宋体" w:hint="eastAsia"/>
          <w:sz w:val="24"/>
          <w:shd w:val="clear" w:color="auto" w:fill="FFFFFF"/>
        </w:rPr>
        <w:t>和应用</w:t>
      </w:r>
      <w:hyperlink r:id="rId11" w:tgtFrame="https://baike.baidu.com/item/%E8%AE%A1%E9%87%8F%E7%BB%8F%E6%B5%8E%E5%AD%A6/_blank" w:history="1">
        <w:r>
          <w:rPr>
            <w:rFonts w:ascii="宋体" w:hAnsi="宋体" w:hint="eastAsia"/>
            <w:sz w:val="24"/>
          </w:rPr>
          <w:t>经济计量学</w:t>
        </w:r>
      </w:hyperlink>
      <w:r>
        <w:rPr>
          <w:rFonts w:ascii="宋体" w:hAnsi="宋体" w:cs="宋体" w:hint="eastAsia"/>
          <w:sz w:val="24"/>
          <w:shd w:val="clear" w:color="auto" w:fill="FFFFFF"/>
        </w:rPr>
        <w:t>.通过该课程的学习，使学生能够从定量的角度解释和分析生活中遇到的一些经济问题.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（3）教材：《</w:t>
      </w:r>
      <w:bookmarkStart w:id="3" w:name="OLE_LINK15"/>
      <w:bookmarkStart w:id="4" w:name="OLE_LINK16"/>
      <w:r>
        <w:rPr>
          <w:rFonts w:ascii="宋体" w:hAnsi="宋体" w:hint="eastAsia"/>
          <w:sz w:val="24"/>
        </w:rPr>
        <w:t>计量经济学</w:t>
      </w:r>
      <w:bookmarkEnd w:id="3"/>
      <w:bookmarkEnd w:id="4"/>
      <w:r>
        <w:rPr>
          <w:rFonts w:ascii="宋体" w:hAnsi="宋体" w:hint="eastAsia"/>
          <w:sz w:val="24"/>
        </w:rPr>
        <w:t>》（第4版），李子奈、潘文</w:t>
      </w:r>
      <w:hyperlink r:id="rId12" w:tgtFrame="https://item.jd.com/_blank" w:history="1">
        <w:r>
          <w:rPr>
            <w:rFonts w:hint="eastAsia"/>
          </w:rPr>
          <w:t>卿</w:t>
        </w:r>
      </w:hyperlink>
      <w:r>
        <w:rPr>
          <w:rFonts w:ascii="宋体" w:hAnsi="宋体" w:hint="eastAsia"/>
          <w:sz w:val="24"/>
        </w:rPr>
        <w:t>编，高等教育出版社，2015年.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（4）参考书</w:t>
      </w:r>
    </w:p>
    <w:p w:rsidR="003B1401" w:rsidRDefault="00103CEF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[1]</w:t>
      </w:r>
      <w:r>
        <w:rPr>
          <w:rFonts w:ascii="宋体" w:hAnsi="宋体"/>
          <w:sz w:val="24"/>
        </w:rPr>
        <w:t>《计量经济学》（第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版）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于俊年</w:t>
      </w:r>
      <w:r>
        <w:rPr>
          <w:rFonts w:ascii="宋体" w:hAnsi="宋体" w:hint="eastAsia"/>
          <w:sz w:val="24"/>
        </w:rPr>
        <w:t>编，</w:t>
      </w:r>
      <w:r>
        <w:rPr>
          <w:rFonts w:ascii="宋体" w:hAnsi="宋体"/>
          <w:sz w:val="24"/>
        </w:rPr>
        <w:t>对外经济贸易大学出版社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2014年</w:t>
      </w:r>
      <w:r>
        <w:rPr>
          <w:rFonts w:ascii="宋体" w:hAnsi="宋体" w:hint="eastAsia"/>
          <w:sz w:val="24"/>
        </w:rPr>
        <w:t>.</w:t>
      </w:r>
    </w:p>
    <w:p w:rsidR="003B1401" w:rsidRDefault="003B1401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hAnsi="宋体"/>
          <w:b/>
          <w:sz w:val="24"/>
        </w:rPr>
      </w:pPr>
    </w:p>
    <w:p w:rsidR="003B1401" w:rsidRDefault="003B1401">
      <w:pPr>
        <w:spacing w:line="56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3B1401" w:rsidRDefault="003B1401"/>
    <w:sectPr w:rsidR="003B1401" w:rsidSect="003B1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B52" w:rsidRDefault="000C1B52" w:rsidP="00103CEF">
      <w:r>
        <w:separator/>
      </w:r>
    </w:p>
  </w:endnote>
  <w:endnote w:type="continuationSeparator" w:id="0">
    <w:p w:rsidR="000C1B52" w:rsidRDefault="000C1B52" w:rsidP="00103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3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B52" w:rsidRDefault="000C1B52" w:rsidP="00103CEF">
      <w:r>
        <w:separator/>
      </w:r>
    </w:p>
  </w:footnote>
  <w:footnote w:type="continuationSeparator" w:id="0">
    <w:p w:rsidR="000C1B52" w:rsidRDefault="000C1B52" w:rsidP="00103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2B5F06"/>
    <w:rsid w:val="00007961"/>
    <w:rsid w:val="0005387E"/>
    <w:rsid w:val="00075EB5"/>
    <w:rsid w:val="0008343A"/>
    <w:rsid w:val="000C1B52"/>
    <w:rsid w:val="000D51CD"/>
    <w:rsid w:val="000E0CA2"/>
    <w:rsid w:val="00103CEF"/>
    <w:rsid w:val="00115FCB"/>
    <w:rsid w:val="00125A35"/>
    <w:rsid w:val="00127CE2"/>
    <w:rsid w:val="00174634"/>
    <w:rsid w:val="00245B1A"/>
    <w:rsid w:val="00256E19"/>
    <w:rsid w:val="002C5B72"/>
    <w:rsid w:val="002C6E32"/>
    <w:rsid w:val="00316F1E"/>
    <w:rsid w:val="00325950"/>
    <w:rsid w:val="0036149A"/>
    <w:rsid w:val="003B1401"/>
    <w:rsid w:val="003C652C"/>
    <w:rsid w:val="003D00C4"/>
    <w:rsid w:val="004E379A"/>
    <w:rsid w:val="00524C89"/>
    <w:rsid w:val="00541B24"/>
    <w:rsid w:val="005765A1"/>
    <w:rsid w:val="005C0B91"/>
    <w:rsid w:val="005F1C7B"/>
    <w:rsid w:val="00646C4B"/>
    <w:rsid w:val="00653590"/>
    <w:rsid w:val="0070576B"/>
    <w:rsid w:val="00724A42"/>
    <w:rsid w:val="00782A47"/>
    <w:rsid w:val="007C69C0"/>
    <w:rsid w:val="00805E6B"/>
    <w:rsid w:val="00846337"/>
    <w:rsid w:val="008E134A"/>
    <w:rsid w:val="008E3198"/>
    <w:rsid w:val="00992BE3"/>
    <w:rsid w:val="009B4396"/>
    <w:rsid w:val="00A37BFD"/>
    <w:rsid w:val="00A53AAC"/>
    <w:rsid w:val="00A63AB0"/>
    <w:rsid w:val="00A912D3"/>
    <w:rsid w:val="00A918C8"/>
    <w:rsid w:val="00AE0926"/>
    <w:rsid w:val="00AE567F"/>
    <w:rsid w:val="00B15B79"/>
    <w:rsid w:val="00C70891"/>
    <w:rsid w:val="00C861BB"/>
    <w:rsid w:val="00C93E1D"/>
    <w:rsid w:val="00CB03AA"/>
    <w:rsid w:val="00CE40CB"/>
    <w:rsid w:val="00D23F14"/>
    <w:rsid w:val="00D30FA4"/>
    <w:rsid w:val="00D31B32"/>
    <w:rsid w:val="00D60671"/>
    <w:rsid w:val="00D6293F"/>
    <w:rsid w:val="00D92548"/>
    <w:rsid w:val="00DB51FD"/>
    <w:rsid w:val="00E013BC"/>
    <w:rsid w:val="00E173A0"/>
    <w:rsid w:val="00E413AD"/>
    <w:rsid w:val="00E95DA5"/>
    <w:rsid w:val="00EA4CB9"/>
    <w:rsid w:val="00EC65AD"/>
    <w:rsid w:val="00EE02FB"/>
    <w:rsid w:val="00EF7CAB"/>
    <w:rsid w:val="00F42BC6"/>
    <w:rsid w:val="00F45612"/>
    <w:rsid w:val="00F713E1"/>
    <w:rsid w:val="00FA12C0"/>
    <w:rsid w:val="00FD1A92"/>
    <w:rsid w:val="00FF7268"/>
    <w:rsid w:val="01855776"/>
    <w:rsid w:val="02B1064A"/>
    <w:rsid w:val="02F92439"/>
    <w:rsid w:val="06BD389E"/>
    <w:rsid w:val="09415442"/>
    <w:rsid w:val="0CE8123F"/>
    <w:rsid w:val="0F520BB0"/>
    <w:rsid w:val="0F8061B9"/>
    <w:rsid w:val="101C1781"/>
    <w:rsid w:val="16310DB3"/>
    <w:rsid w:val="16D85829"/>
    <w:rsid w:val="17C721FF"/>
    <w:rsid w:val="201F3D7D"/>
    <w:rsid w:val="25914441"/>
    <w:rsid w:val="26573231"/>
    <w:rsid w:val="289D1D23"/>
    <w:rsid w:val="2B410DFF"/>
    <w:rsid w:val="2D757E17"/>
    <w:rsid w:val="303F4E21"/>
    <w:rsid w:val="31F475C7"/>
    <w:rsid w:val="32314597"/>
    <w:rsid w:val="35AA3B8C"/>
    <w:rsid w:val="371A3791"/>
    <w:rsid w:val="394B50E0"/>
    <w:rsid w:val="3F7A05F1"/>
    <w:rsid w:val="406B3CA4"/>
    <w:rsid w:val="43D05D8D"/>
    <w:rsid w:val="47EC203D"/>
    <w:rsid w:val="511B0B76"/>
    <w:rsid w:val="547F26EF"/>
    <w:rsid w:val="587F56D8"/>
    <w:rsid w:val="5AE741DC"/>
    <w:rsid w:val="5B2B5F06"/>
    <w:rsid w:val="65D52FFE"/>
    <w:rsid w:val="690822DB"/>
    <w:rsid w:val="6FC80944"/>
    <w:rsid w:val="77E141D8"/>
    <w:rsid w:val="7AC4087F"/>
    <w:rsid w:val="7FBA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01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3B1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3B1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3B1401"/>
  </w:style>
  <w:style w:type="paragraph" w:styleId="a6">
    <w:name w:val="List Paragraph"/>
    <w:basedOn w:val="a"/>
    <w:uiPriority w:val="99"/>
    <w:qFormat/>
    <w:rsid w:val="003B14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3B1401"/>
    <w:pPr>
      <w:ind w:firstLineChars="200" w:firstLine="420"/>
    </w:pPr>
  </w:style>
  <w:style w:type="paragraph" w:customStyle="1" w:styleId="content">
    <w:name w:val="content"/>
    <w:basedOn w:val="a"/>
    <w:rsid w:val="00C861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9%9A%8F%E6%9C%BA%E6%80%A7/105786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7%BB%8F%E6%B5%8E%E8%AE%A1%E9%87%8F%E6%A8%A1%E5%9E%8B/8727591" TargetMode="External"/><Relationship Id="rId12" Type="http://schemas.openxmlformats.org/officeDocument/2006/relationships/hyperlink" Target="https://book.jd.com/writer/%e6%bd%98%e6%96%87%e5%8d%bf_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7%BB%8F%E6%B5%8E%E8%AE%A1%E9%87%8F%E5%AD%A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%E8%AE%A1%E9%87%8F%E7%BB%8F%E6%B5%8E%E5%AD%A6/80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7%BB%8F%E6%B5%8E%E5%8F%98%E9%87%8F/12175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1691</Words>
  <Characters>9644</Characters>
  <Application>Microsoft Office Word</Application>
  <DocSecurity>0</DocSecurity>
  <Lines>80</Lines>
  <Paragraphs>22</Paragraphs>
  <ScaleCrop>false</ScaleCrop>
  <Company/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段海玲</cp:lastModifiedBy>
  <cp:revision>32</cp:revision>
  <dcterms:created xsi:type="dcterms:W3CDTF">2019-05-23T01:27:00Z</dcterms:created>
  <dcterms:modified xsi:type="dcterms:W3CDTF">2020-06-29T01:38:00Z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